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41" w:rsidRDefault="00F63141" w:rsidP="00F63141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F63141" w:rsidRDefault="00F63141" w:rsidP="00F63141">
      <w:pPr>
        <w:ind w:right="-120"/>
        <w:rPr>
          <w:rFonts w:asciiTheme="minorHAnsi" w:eastAsia="華康中圓體" w:hAnsiTheme="minorHAnsi" w:cs="新細明體"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  <w:t>第二</w:t>
      </w:r>
      <w:r>
        <w:rPr>
          <w:rFonts w:asciiTheme="minorHAnsi" w:eastAsia="華康中圓體" w:hAnsiTheme="minorHAnsi" w:cs="新細明體" w:hint="eastAsia"/>
        </w:rPr>
        <w:t>十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F63141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4E5D8E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  </w:t>
      </w:r>
      <w:r w:rsidR="00EB2189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</w:t>
      </w:r>
      <w:r w:rsidR="00C20A04">
        <w:rPr>
          <w:rFonts w:ascii="華康古印體(P)" w:eastAsia="華康古印體(P)" w:hAnsi="新細明體" w:cs="新細明體"/>
          <w:b/>
          <w:sz w:val="28"/>
          <w:szCs w:val="28"/>
        </w:rPr>
        <w:t xml:space="preserve">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C20A04">
        <w:rPr>
          <w:rFonts w:ascii="華康古印體(P)" w:eastAsia="華康古印體(P)" w:hAnsi="新細明體" w:cs="新細明體" w:hint="eastAsia"/>
          <w:b/>
          <w:sz w:val="28"/>
          <w:szCs w:val="28"/>
        </w:rPr>
        <w:t>以斯拉記至尼希米記第十</w:t>
      </w:r>
      <w:r w:rsidR="00EB2189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CE6714" w:rsidP="00EB2189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4848E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6D6211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</w:t>
            </w:r>
            <w:r w:rsidR="00EB218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EB2189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重建聖殿與聖城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405A82" w:rsidRDefault="0034488D" w:rsidP="0034488D">
      <w:pPr>
        <w:ind w:left="-142" w:right="-674" w:firstLine="142"/>
        <w:rPr>
          <w:rFonts w:ascii="細明體"/>
        </w:rPr>
      </w:pPr>
      <w:r>
        <w:rPr>
          <w:rFonts w:ascii="細明體" w:hint="eastAsia"/>
        </w:rPr>
        <w:t xml:space="preserve">  </w:t>
      </w:r>
      <w:r w:rsidR="00405A82">
        <w:rPr>
          <w:rFonts w:ascii="細明體" w:hint="eastAsia"/>
        </w:rPr>
        <w:t xml:space="preserve"> </w:t>
      </w:r>
      <w:r w:rsidR="00405A82">
        <w:rPr>
          <w:rFonts w:ascii="細明體" w:hint="eastAsia"/>
        </w:rPr>
        <w:t>雖然以斯拉記及尼希米記在中文聖經譯本中，是兩卷不同的書卷，但它們在猶太人聖經中，原來是一卷書的兩部分，</w:t>
      </w:r>
      <w:r w:rsidR="00EC602A">
        <w:rPr>
          <w:rFonts w:ascii="細明體" w:hint="eastAsia"/>
        </w:rPr>
        <w:t>兩卷書的內容也支持這看法，</w:t>
      </w:r>
      <w:r w:rsidR="00405A82">
        <w:rPr>
          <w:rFonts w:ascii="細明體" w:hint="eastAsia"/>
        </w:rPr>
        <w:t>所以我們必須把這兩卷書看為一卷完整書卷來研究。</w:t>
      </w:r>
    </w:p>
    <w:p w:rsidR="00405A82" w:rsidRDefault="00405A82" w:rsidP="00405A82">
      <w:pPr>
        <w:ind w:firstLine="720"/>
        <w:rPr>
          <w:rFonts w:ascii="細明體"/>
        </w:rPr>
      </w:pPr>
    </w:p>
    <w:p w:rsidR="00405A82" w:rsidRDefault="00405A82" w:rsidP="0034488D">
      <w:pPr>
        <w:ind w:left="-142" w:right="-674" w:firstLine="142"/>
        <w:rPr>
          <w:rFonts w:ascii="細明體" w:hAnsi="細明體" w:cs="細明體"/>
        </w:rPr>
      </w:pPr>
      <w:r>
        <w:rPr>
          <w:rFonts w:ascii="細明體" w:hint="eastAsia"/>
        </w:rPr>
        <w:t xml:space="preserve">    </w:t>
      </w:r>
      <w:r>
        <w:rPr>
          <w:rFonts w:ascii="細明體" w:hint="eastAsia"/>
        </w:rPr>
        <w:t>要了解這兩書卷，必須對當時的背景有認識。</w:t>
      </w:r>
      <w:r w:rsidR="00EC602A">
        <w:rPr>
          <w:rFonts w:ascii="細明體" w:hint="eastAsia"/>
        </w:rPr>
        <w:t>我們要</w:t>
      </w:r>
      <w:r>
        <w:rPr>
          <w:rFonts w:ascii="細明體" w:hint="eastAsia"/>
        </w:rPr>
        <w:t>回到《列王紀》這本書</w:t>
      </w:r>
      <w:r w:rsidR="00EC602A">
        <w:rPr>
          <w:rFonts w:ascii="細明體" w:hint="eastAsia"/>
        </w:rPr>
        <w:t>，它記</w:t>
      </w:r>
      <w:r>
        <w:rPr>
          <w:rFonts w:ascii="細明體" w:hint="eastAsia"/>
        </w:rPr>
        <w:t>述猶大和以色列兩個王國一段頗長的歷史。以色列國在主前</w:t>
      </w:r>
      <w:r w:rsidRPr="0034488D">
        <w:t>722</w:t>
      </w:r>
      <w:r w:rsidR="00EC602A">
        <w:rPr>
          <w:rFonts w:ascii="細明體" w:hint="eastAsia"/>
        </w:rPr>
        <w:t>年滅亡</w:t>
      </w:r>
      <w:r>
        <w:rPr>
          <w:rFonts w:ascii="細明體" w:hint="eastAsia"/>
        </w:rPr>
        <w:t>，亞述人最終把它吸納進亞述帝國中〔王下十七〕。其後約有</w:t>
      </w:r>
      <w:r w:rsidRPr="0034488D">
        <w:t>150</w:t>
      </w:r>
      <w:r>
        <w:rPr>
          <w:rFonts w:ascii="細明體" w:hint="eastAsia"/>
        </w:rPr>
        <w:t>年，猶大這個小國以其出自大衛家的君王，和位於耶路撒冷的首都，繼續作為一個獨立國家而存在，期間有著各種不同遭遇。在主前</w:t>
      </w:r>
      <w:r w:rsidRPr="0034488D">
        <w:t>587</w:t>
      </w:r>
      <w:r w:rsidR="00EC602A">
        <w:rPr>
          <w:rFonts w:ascii="細明體" w:hint="eastAsia"/>
        </w:rPr>
        <w:t>年，猶大也落到與</w:t>
      </w:r>
      <w:r>
        <w:rPr>
          <w:rFonts w:ascii="細明體" w:hint="eastAsia"/>
        </w:rPr>
        <w:t>北國以色列同樣的下</w:t>
      </w:r>
      <w:r w:rsidR="0034488D">
        <w:rPr>
          <w:rFonts w:ascii="細明體" w:hAnsi="細明體" w:cs="細明體" w:hint="eastAsia"/>
        </w:rPr>
        <w:t>場，但這次是落在巴比倫人手裏，因當時巴比倫已代替亞述，雄據</w:t>
      </w:r>
      <w:r w:rsidR="007621A9">
        <w:rPr>
          <w:rFonts w:ascii="細明體" w:hAnsi="細明體" w:cs="細明體" w:hint="eastAsia"/>
        </w:rPr>
        <w:t>一方。巴比倫入侵</w:t>
      </w:r>
      <w:r>
        <w:rPr>
          <w:rFonts w:ascii="細明體" w:hAnsi="細明體" w:cs="細明體" w:hint="eastAsia"/>
        </w:rPr>
        <w:t>帶來猶大徹底的崩潰，</w:t>
      </w:r>
      <w:r w:rsidR="007621A9">
        <w:rPr>
          <w:rFonts w:ascii="細明體" w:hAnsi="細明體" w:cs="細明體" w:hint="eastAsia"/>
        </w:rPr>
        <w:t>對猶大社會帶來的破壞程度</w:t>
      </w:r>
      <w:r>
        <w:rPr>
          <w:rFonts w:ascii="細明體" w:hAnsi="細明體" w:cs="細明體" w:hint="eastAsia"/>
        </w:rPr>
        <w:t>是前所未見的。國中許多</w:t>
      </w:r>
      <w:r w:rsidR="00EC602A">
        <w:rPr>
          <w:rFonts w:ascii="細明體" w:hAnsi="細明體" w:cs="細明體" w:hint="eastAsia"/>
        </w:rPr>
        <w:t>精英</w:t>
      </w:r>
      <w:r>
        <w:rPr>
          <w:rFonts w:ascii="細明體" w:hAnsi="細明體" w:cs="細明體" w:hint="eastAsia"/>
        </w:rPr>
        <w:t>，尤其是君王將相和領導階層，都被擄至巴比倫。那長久以來作為以色列宗教和文化合一中心的聖殿，</w:t>
      </w:r>
      <w:r w:rsidR="00EC602A">
        <w:rPr>
          <w:rFonts w:ascii="細明體" w:hAnsi="細明體" w:cs="細明體" w:hint="eastAsia"/>
        </w:rPr>
        <w:t>完</w:t>
      </w:r>
      <w:r>
        <w:rPr>
          <w:rFonts w:ascii="細明體" w:hAnsi="細明體" w:cs="細明體" w:hint="eastAsia"/>
        </w:rPr>
        <w:t>全被摧毀。以致這自大衛以來一直寄予厚望能夠千秋萬世永存的國度〔撒下第七章〕，就這樣灰飛煙滅了。猶大國本身似乎只變成巴比倫帝國內一個偏遠的省份。因為國中主要的建設及資源被摧毀淨盡，當時許多人自然認為猶大及她所見證的宗教就此消失，只餘幾卷歷史書，正如猶大鄰近的國家的命運一樣。耶利米哀歌正補捉了這種無助和絕望的感情。</w:t>
      </w:r>
    </w:p>
    <w:p w:rsidR="00EC602A" w:rsidRDefault="00EC602A" w:rsidP="00405A82">
      <w:pPr>
        <w:rPr>
          <w:rFonts w:ascii="細明體" w:hAnsi="細明體" w:cs="細明體"/>
        </w:rPr>
      </w:pPr>
    </w:p>
    <w:p w:rsidR="00405A82" w:rsidRDefault="00FE3FCA" w:rsidP="00FE3FCA">
      <w:pPr>
        <w:ind w:left="-142" w:right="-674" w:firstLine="142"/>
        <w:rPr>
          <w:rFonts w:ascii="細明體" w:hAnsi="細明體" w:cs="細明體"/>
        </w:rPr>
      </w:pPr>
      <w:r>
        <w:rPr>
          <w:rFonts w:ascii="細明體" w:hAnsi="細明體" w:cs="細明體" w:hint="eastAsia"/>
        </w:rPr>
        <w:t xml:space="preserve">  </w:t>
      </w:r>
      <w:r w:rsidR="00405A82">
        <w:rPr>
          <w:rFonts w:ascii="細明體" w:hAnsi="細明體" w:cs="細明體" w:hint="eastAsia"/>
        </w:rPr>
        <w:t>隨後而來的是被擄時期的五十年，被擄的猶大人不少仍然懷著重建故園的夢想</w:t>
      </w:r>
      <w:r w:rsidR="00EC602A">
        <w:rPr>
          <w:rFonts w:ascii="細明體" w:hAnsi="細明體" w:cs="細明體" w:hint="eastAsia"/>
        </w:rPr>
        <w:t>，</w:t>
      </w:r>
      <w:r w:rsidR="00405A82">
        <w:rPr>
          <w:rFonts w:ascii="細明體" w:hAnsi="細明體" w:cs="細明體" w:hint="eastAsia"/>
        </w:rPr>
        <w:t>他們相信耶和華神並沒有放棄祂的選民。當時神學上一個主要的思想，</w:t>
      </w:r>
      <w:r w:rsidR="00EC602A">
        <w:rPr>
          <w:rFonts w:ascii="細明體" w:hAnsi="細明體" w:cs="細明體" w:hint="eastAsia"/>
        </w:rPr>
        <w:t>就</w:t>
      </w:r>
      <w:r w:rsidR="00405A82">
        <w:rPr>
          <w:rFonts w:ascii="細明體" w:hAnsi="細明體" w:cs="細明體" w:hint="eastAsia"/>
        </w:rPr>
        <w:t>是了解到這些災難並非神所不能控制的，相反地，這些事件正是神的作為。既有這種醒覺，嘗試從痛苦中學取教訓，有些</w:t>
      </w:r>
      <w:r w:rsidR="00EC602A">
        <w:rPr>
          <w:rFonts w:ascii="細明體" w:hAnsi="細明體" w:cs="細明體" w:hint="eastAsia"/>
        </w:rPr>
        <w:t>人</w:t>
      </w:r>
      <w:r w:rsidR="00405A82">
        <w:rPr>
          <w:rFonts w:ascii="細明體" w:hAnsi="細明體" w:cs="細明體" w:hint="eastAsia"/>
        </w:rPr>
        <w:t>便學習從</w:t>
      </w:r>
      <w:r w:rsidR="00405A82">
        <w:rPr>
          <w:rFonts w:ascii="細明體" w:hAnsi="細明體" w:cs="細明體" w:hint="eastAsia"/>
        </w:rPr>
        <w:lastRenderedPageBreak/>
        <w:t>這個新</w:t>
      </w:r>
      <w:r w:rsidR="00EC602A">
        <w:rPr>
          <w:rFonts w:ascii="細明體" w:hAnsi="細明體" w:cs="細明體" w:hint="eastAsia"/>
        </w:rPr>
        <w:t>角度去研讀，保存他們的聖卷，最後</w:t>
      </w:r>
      <w:r w:rsidR="00405A82">
        <w:rPr>
          <w:rFonts w:ascii="細明體" w:hAnsi="細明體" w:cs="細明體" w:hint="eastAsia"/>
        </w:rPr>
        <w:t>在聖卷上附上補充。</w:t>
      </w:r>
    </w:p>
    <w:p w:rsidR="00405A82" w:rsidRDefault="00405A82" w:rsidP="00405A82">
      <w:pPr>
        <w:ind w:firstLine="720"/>
        <w:rPr>
          <w:rFonts w:ascii="細明體" w:hAnsi="細明體" w:cs="細明體"/>
        </w:rPr>
      </w:pPr>
    </w:p>
    <w:p w:rsidR="00405A82" w:rsidRDefault="00FE3FCA" w:rsidP="00F877DF">
      <w:pPr>
        <w:ind w:left="-284" w:right="-816" w:firstLine="284"/>
        <w:rPr>
          <w:rFonts w:ascii="細明體"/>
        </w:rPr>
      </w:pPr>
      <w:r>
        <w:rPr>
          <w:rFonts w:ascii="細明體" w:hAnsi="細明體" w:cs="細明體" w:hint="eastAsia"/>
        </w:rPr>
        <w:t xml:space="preserve">  </w:t>
      </w:r>
      <w:r w:rsidR="00405A82">
        <w:rPr>
          <w:rFonts w:ascii="細明體" w:hAnsi="細明體" w:cs="細明體" w:hint="eastAsia"/>
        </w:rPr>
        <w:t>主前</w:t>
      </w:r>
      <w:r w:rsidR="00405A82" w:rsidRPr="00FE3FCA">
        <w:t>538</w:t>
      </w:r>
      <w:r w:rsidR="00405A82">
        <w:rPr>
          <w:rFonts w:ascii="細明體" w:hAnsi="細明體" w:cs="細明體" w:hint="eastAsia"/>
        </w:rPr>
        <w:t>年，即以斯拉記開</w:t>
      </w:r>
      <w:r>
        <w:rPr>
          <w:rFonts w:ascii="細明體" w:hAnsi="細明體" w:cs="細明體" w:hint="eastAsia"/>
        </w:rPr>
        <w:t>始的時候，波斯人古列在國中迅速冒起，執掌政權，並在其後數年，</w:t>
      </w:r>
      <w:r w:rsidR="00405A82">
        <w:rPr>
          <w:rFonts w:ascii="細明體" w:hAnsi="細明體" w:cs="細明體" w:hint="eastAsia"/>
        </w:rPr>
        <w:t>連串南征北伐，勝利地進入巴比倫，成為整個前巴比倫帝國的統治者。在其後的兩個多世紀，波斯帝國雄霸一方，控制著整個自埃及遠至印度地區。有兩點對猶大地區的前途有密切關係：第一，由於猶大地區與埃及</w:t>
      </w:r>
      <w:r w:rsidR="00C2395F">
        <w:rPr>
          <w:rFonts w:ascii="細明體" w:hAnsi="細明體" w:cs="細明體" w:hint="eastAsia"/>
        </w:rPr>
        <w:t>接壤，是戰略性的地區，因此這地對波斯來說，十分重要。第二，波斯</w:t>
      </w:r>
      <w:r w:rsidR="00405A82">
        <w:rPr>
          <w:rFonts w:ascii="細明體" w:hAnsi="細明體" w:cs="細明體" w:hint="eastAsia"/>
        </w:rPr>
        <w:t>政策與亞述及巴比倫都不同。以前，亞述</w:t>
      </w:r>
      <w:r w:rsidR="00405A82">
        <w:rPr>
          <w:rFonts w:ascii="細明體" w:hint="eastAsia"/>
        </w:rPr>
        <w:t>把擄民四處遷徙，故此當北國亡於亞述後被擄到他國，亞述又把他國人遷到撒瑪利亞，於是撒瑪利亞人從此成為猶太人眼中的混種。南國猶大亡於巴比倫，精英被擄至巴比倫帝國，但以理和他朋友就在被擄的人</w:t>
      </w:r>
      <w:r w:rsidR="00EC602A">
        <w:rPr>
          <w:rFonts w:ascii="細明體" w:hint="eastAsia"/>
        </w:rPr>
        <w:t>群</w:t>
      </w:r>
      <w:r w:rsidR="00405A82">
        <w:rPr>
          <w:rFonts w:ascii="細明體" w:hint="eastAsia"/>
        </w:rPr>
        <w:t>中。波斯滅巴比倫後，實行新政策。</w:t>
      </w:r>
      <w:r w:rsidR="00E23A40">
        <w:rPr>
          <w:rFonts w:ascii="細明體" w:hAnsi="細明體" w:cs="細明體" w:hint="eastAsia"/>
        </w:rPr>
        <w:t>若合乎波斯利益，波斯帝國會容許被擄</w:t>
      </w:r>
      <w:r w:rsidR="00405A82">
        <w:rPr>
          <w:rFonts w:ascii="細明體" w:hAnsi="細明體" w:cs="細明體" w:hint="eastAsia"/>
        </w:rPr>
        <w:t>從屬人民回歸故土，並在宗教和法律上有一定的自治權。當然，若波斯認為需要對從屬的人民施壓時，他們也會像巴比倫一樣殘酷。在這背景下，以斯拉記和尼希米記留下了猶大人回歸重建故鄉的事蹟。</w:t>
      </w:r>
      <w:r w:rsidR="00405A82">
        <w:rPr>
          <w:rFonts w:ascii="細明體" w:hint="eastAsia"/>
        </w:rPr>
        <w:t>重建的</w:t>
      </w:r>
      <w:r w:rsidR="00EC602A">
        <w:rPr>
          <w:rFonts w:ascii="細明體" w:hint="eastAsia"/>
        </w:rPr>
        <w:t>需要及</w:t>
      </w:r>
      <w:r w:rsidR="00405A82">
        <w:rPr>
          <w:rFonts w:ascii="細明體" w:hint="eastAsia"/>
        </w:rPr>
        <w:t>經過包括三個階段</w:t>
      </w:r>
      <w:r w:rsidR="00405A82">
        <w:rPr>
          <w:rFonts w:ascii="細明體" w:hint="eastAsia"/>
        </w:rPr>
        <w:t xml:space="preserve">: </w:t>
      </w:r>
      <w:r w:rsidR="00405A82">
        <w:rPr>
          <w:rFonts w:ascii="細明體" w:hint="eastAsia"/>
        </w:rPr>
        <w:t>聖殿，人民，城牆。</w:t>
      </w:r>
    </w:p>
    <w:p w:rsidR="00221AB8" w:rsidRPr="002A6C23" w:rsidRDefault="00221AB8" w:rsidP="002C51FD">
      <w:pPr>
        <w:rPr>
          <w:rFonts w:ascii="細明體"/>
          <w:sz w:val="16"/>
          <w:szCs w:val="16"/>
        </w:rPr>
      </w:pPr>
    </w:p>
    <w:p w:rsidR="002C51FD" w:rsidRPr="002C51FD" w:rsidRDefault="002C51FD" w:rsidP="002C51FD">
      <w:pPr>
        <w:rPr>
          <w:rFonts w:ascii="細明體"/>
          <w:sz w:val="16"/>
          <w:szCs w:val="16"/>
        </w:rPr>
      </w:pPr>
    </w:p>
    <w:tbl>
      <w:tblPr>
        <w:tblStyle w:val="TableGrid"/>
        <w:tblW w:w="5760" w:type="dxa"/>
        <w:tblInd w:w="18" w:type="dxa"/>
        <w:tblLook w:val="04A0"/>
      </w:tblPr>
      <w:tblGrid>
        <w:gridCol w:w="5760"/>
      </w:tblGrid>
      <w:tr w:rsidR="009947D5" w:rsidTr="00FE3FCA">
        <w:tc>
          <w:tcPr>
            <w:tcW w:w="57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47D5" w:rsidRPr="00F739D1" w:rsidRDefault="00FE3FCA" w:rsidP="00405A82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</w:t>
            </w:r>
            <w:r w:rsidR="00405A82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以斯拉記和尼希米記</w:t>
            </w:r>
            <w:r w:rsidR="00C6489C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主題信息</w:t>
            </w:r>
            <w:r w:rsidR="00405A82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與神學思想</w:t>
            </w:r>
          </w:p>
        </w:tc>
      </w:tr>
    </w:tbl>
    <w:p w:rsidR="00F877DF" w:rsidRDefault="00BB2FBC" w:rsidP="00BB2FBC">
      <w:pPr>
        <w:ind w:left="-284" w:right="-674" w:firstLine="142"/>
        <w:rPr>
          <w:rFonts w:ascii="細明體"/>
        </w:rPr>
      </w:pPr>
      <w:r>
        <w:rPr>
          <w:rFonts w:ascii="細明體" w:hint="eastAsia"/>
        </w:rPr>
        <w:t xml:space="preserve">   </w:t>
      </w:r>
      <w:r>
        <w:rPr>
          <w:rFonts w:ascii="細明體" w:hint="eastAsia"/>
        </w:rPr>
        <w:t>兩</w:t>
      </w:r>
      <w:r w:rsidR="00405A82">
        <w:rPr>
          <w:rFonts w:ascii="細明體" w:hint="eastAsia"/>
        </w:rPr>
        <w:t>書卷主題都環繞著回歸選民全面的重建工作</w:t>
      </w:r>
      <w:r w:rsidR="00FE3FCA">
        <w:rPr>
          <w:rFonts w:ascii="細明體" w:hint="eastAsia"/>
        </w:rPr>
        <w:t>：</w:t>
      </w:r>
      <w:r w:rsidR="00405A82">
        <w:rPr>
          <w:rFonts w:ascii="細明體" w:hint="eastAsia"/>
        </w:rPr>
        <w:t>聖殿，人民，聖城。主要信息在於神的信實憐憫，神沒有放棄以色列人，過去的災難並非神所不能控制的，相反地，這</w:t>
      </w:r>
      <w:r>
        <w:rPr>
          <w:rFonts w:ascii="細明體" w:hint="eastAsia"/>
        </w:rPr>
        <w:t>些災難</w:t>
      </w:r>
      <w:r w:rsidR="00405A82">
        <w:rPr>
          <w:rFonts w:ascii="細明體" w:hint="eastAsia"/>
        </w:rPr>
        <w:t>正是祂的作為。以斯拉記主要記述猶太人亡國被擄後，雖然大多數人已經在異鄉安定下來，生活舒適，不少人仍然心懷故國。於歷史契機緣起時，所羅巴伯和以斯拉等領袖，懷著一腔熱血，萬里乘風回歸故里</w:t>
      </w:r>
      <w:r w:rsidR="00EC602A">
        <w:rPr>
          <w:rFonts w:ascii="細明體" w:hint="eastAsia"/>
        </w:rPr>
        <w:t>，</w:t>
      </w:r>
      <w:r w:rsidR="00405A82">
        <w:rPr>
          <w:rFonts w:ascii="細明體" w:hint="eastAsia"/>
        </w:rPr>
        <w:t>重建有形及外在聖殿之建築物〔為何有形外在的建築物這麼重要？〕，另一方面更是重建無形及內在的信仰道德生活〔試想想生活在外邦五十多年的猶太人，怎樣被外邦人的道德觀念，對事物的看法及宗教信念所影響？〕。</w:t>
      </w:r>
    </w:p>
    <w:p w:rsidR="00C2395F" w:rsidRDefault="00F877DF" w:rsidP="00D17238">
      <w:pPr>
        <w:ind w:left="-284" w:right="-249" w:firstLine="142"/>
        <w:rPr>
          <w:rFonts w:ascii="細明體" w:hAnsi="細明體"/>
        </w:rPr>
      </w:pPr>
      <w:r>
        <w:rPr>
          <w:rFonts w:ascii="細明體" w:hint="eastAsia"/>
        </w:rPr>
        <w:lastRenderedPageBreak/>
        <w:t xml:space="preserve">   </w:t>
      </w:r>
      <w:r w:rsidR="00C2395F">
        <w:rPr>
          <w:rFonts w:ascii="細明體" w:hAnsi="細明體" w:hint="eastAsia"/>
        </w:rPr>
        <w:t>當我們留心，我們將會發現這兩卷書中出現大大小小九個名單，尤其是《以斯拉記》第二章和《尼希米記》第七章開首時明言，尼希米特意找出以前的名單，再去抄錄一次在聖卷上〔尼七</w:t>
      </w:r>
      <w:r w:rsidR="00C2395F" w:rsidRPr="00C2395F">
        <w:t>5</w:t>
      </w:r>
      <w:r w:rsidR="00C2395F">
        <w:rPr>
          <w:rFonts w:ascii="細明體" w:hAnsi="細明體" w:hint="eastAsia"/>
        </w:rPr>
        <w:t>〕。這是一個重要的線索，這些名單的出現不是偶然的。要知道，這些名單不是家譜，其中人的關係並非家族關係。一般人讀這兩本書，興趣常會集中在一兩個人的身上，就是特出的領袖，但這兩書卷的同一作者，顯然想我們注意一連串的『名單』，就是回歸的群眾。為甚麼？</w:t>
      </w:r>
    </w:p>
    <w:p w:rsidR="00C2395F" w:rsidRDefault="00C2395F" w:rsidP="00C2395F">
      <w:pPr>
        <w:rPr>
          <w:rFonts w:ascii="細明體" w:hAnsi="細明體"/>
        </w:rPr>
      </w:pPr>
    </w:p>
    <w:p w:rsidR="00C2395F" w:rsidRDefault="00C2395F" w:rsidP="00D17238">
      <w:pPr>
        <w:ind w:left="-284" w:right="-390" w:firstLine="284"/>
        <w:rPr>
          <w:rFonts w:ascii="細明體" w:hAnsi="細明體"/>
        </w:rPr>
      </w:pPr>
      <w:r>
        <w:rPr>
          <w:rFonts w:ascii="細明體" w:hAnsi="細明體" w:hint="eastAsia"/>
        </w:rPr>
        <w:t xml:space="preserve">   </w:t>
      </w:r>
      <w:r>
        <w:rPr>
          <w:rFonts w:ascii="細明體" w:hAnsi="細明體" w:hint="eastAsia"/>
        </w:rPr>
        <w:t>在兩卷書中，有一份重複出兩次的名單，就是第一批回歸耶路撒冷的名單。第一次出現於《以斯拉記》二章</w:t>
      </w:r>
      <w:r w:rsidRPr="00C2395F">
        <w:t>1</w:t>
      </w:r>
      <w:r>
        <w:rPr>
          <w:rFonts w:ascii="細明體" w:hAnsi="細明體" w:hint="eastAsia"/>
        </w:rPr>
        <w:t>至</w:t>
      </w:r>
      <w:r w:rsidRPr="00C2395F">
        <w:t>70</w:t>
      </w:r>
      <w:r>
        <w:rPr>
          <w:rFonts w:ascii="Symbol" w:hAnsi="Symbol"/>
        </w:rPr>
        <w:t>節，第二次出現於</w:t>
      </w:r>
      <w:r>
        <w:rPr>
          <w:rFonts w:ascii="細明體" w:hAnsi="細明體" w:hint="eastAsia"/>
        </w:rPr>
        <w:t>《尼希米記》七章</w:t>
      </w:r>
      <w:r w:rsidRPr="00C2395F">
        <w:t>5</w:t>
      </w:r>
      <w:r>
        <w:rPr>
          <w:rFonts w:ascii="細明體" w:hAnsi="細明體" w:hint="eastAsia"/>
        </w:rPr>
        <w:t>至</w:t>
      </w:r>
      <w:r w:rsidRPr="00C2395F">
        <w:t>73</w:t>
      </w:r>
      <w:r>
        <w:rPr>
          <w:rFonts w:ascii="細明體" w:hAnsi="細明體" w:hint="eastAsia"/>
        </w:rPr>
        <w:t>節。這名單為何重複出現？這名單有何重要性？十分明顯，作者要集中注意力在一批人身上，而非一個人的身上。同時，這份名單有強調的作用，突出了在這兩份名單中間的經文內容；換句話說，重複出現的名單在結構上面有前言和結束的作用，就像一個括號，中間夾著的是以斯拉記三至六章</w:t>
      </w:r>
      <w:r>
        <w:rPr>
          <w:rFonts w:ascii="細明體" w:hAnsi="細明體"/>
        </w:rPr>
        <w:t>—</w:t>
      </w:r>
      <w:r>
        <w:rPr>
          <w:rFonts w:ascii="細明體" w:hAnsi="細明體" w:hint="eastAsia"/>
        </w:rPr>
        <w:t>所羅門伯，耶書亞和第一批返回耶路撒冷的人群，是他們重建了聖殿。這是第一批人所作的</w:t>
      </w:r>
      <w:r>
        <w:rPr>
          <w:rFonts w:ascii="細明體" w:hAnsi="細明體"/>
        </w:rPr>
        <w:t>—</w:t>
      </w:r>
      <w:r>
        <w:rPr>
          <w:rFonts w:ascii="細明體" w:hAnsi="細明體" w:hint="eastAsia"/>
        </w:rPr>
        <w:t>聖殿的重建。這批人是誰？作者要以色列人世世代代不要忘記他們，他們是一批肯把握機會，起來建造耶和華的殿。他們放下了七十多年本來已經適應了的生活，工作，把握上帝給予的機會，用他們餘下的時間，完成神給他們的使命，影響了千千萬萬人。</w:t>
      </w:r>
    </w:p>
    <w:p w:rsidR="00C2395F" w:rsidRDefault="00C2395F" w:rsidP="00C2395F">
      <w:pPr>
        <w:rPr>
          <w:rFonts w:ascii="細明體" w:hAnsi="細明體"/>
        </w:rPr>
      </w:pPr>
    </w:p>
    <w:p w:rsidR="00C2395F" w:rsidRDefault="00D17238" w:rsidP="00D17238">
      <w:pPr>
        <w:ind w:left="-284" w:right="-249" w:firstLine="142"/>
        <w:rPr>
          <w:rFonts w:ascii="細明體" w:hAnsi="細明體"/>
        </w:rPr>
      </w:pPr>
      <w:r>
        <w:rPr>
          <w:rFonts w:ascii="細明體" w:hAnsi="細明體" w:hint="eastAsia"/>
        </w:rPr>
        <w:t xml:space="preserve">  </w:t>
      </w:r>
      <w:r>
        <w:rPr>
          <w:rFonts w:ascii="細明體" w:hAnsi="細明體" w:hint="eastAsia"/>
        </w:rPr>
        <w:t>在第一批回歸者完成</w:t>
      </w:r>
      <w:r w:rsidR="00C2395F">
        <w:rPr>
          <w:rFonts w:ascii="細明體" w:hAnsi="細明體" w:hint="eastAsia"/>
        </w:rPr>
        <w:t>他們的工作後，接著是《以斯拉記》七至十章，記載文士以斯拉和利未人用摩西的律法教導百姓，『以斯拉定志考究遵行耶和華的律法，又將律例典章教訓以色列人。』〔以斯拉記七</w:t>
      </w:r>
      <w:r w:rsidR="00C2395F" w:rsidRPr="00D17238">
        <w:t>10</w:t>
      </w:r>
      <w:r w:rsidR="00C2395F">
        <w:rPr>
          <w:rFonts w:ascii="細明體" w:hAnsi="細明體" w:hint="eastAsia"/>
        </w:rPr>
        <w:t>〕；以斯拉亦在領袖支持下，清理民中的罪惡，及隱藏的問題，帶動全民悔改痛哭，</w:t>
      </w:r>
      <w:r>
        <w:rPr>
          <w:rFonts w:ascii="細明體" w:hAnsi="細明體" w:hint="eastAsia"/>
        </w:rPr>
        <w:t>處理民眾娶外邦女子的問題。這問題牽涉甚廣，是極辣手的問題</w:t>
      </w:r>
      <w:r w:rsidR="00C2395F">
        <w:rPr>
          <w:rFonts w:ascii="細明體" w:hAnsi="細明體" w:hint="eastAsia"/>
        </w:rPr>
        <w:t>。</w:t>
      </w:r>
      <w:r>
        <w:rPr>
          <w:rFonts w:ascii="細明體" w:hAnsi="細明體" w:hint="eastAsia"/>
        </w:rPr>
        <w:t>先知明白，以色列民若不真正面對違反律法的弊習，外表上的復興毫無意義。</w:t>
      </w:r>
    </w:p>
    <w:p w:rsidR="00B64049" w:rsidRDefault="00C2395F" w:rsidP="00B64049">
      <w:pPr>
        <w:ind w:left="-284" w:right="-957" w:firstLine="142"/>
        <w:rPr>
          <w:rFonts w:ascii="細明體"/>
        </w:rPr>
      </w:pPr>
      <w:r>
        <w:rPr>
          <w:rFonts w:ascii="細明體" w:hAnsi="細明體" w:hint="eastAsia"/>
        </w:rPr>
        <w:lastRenderedPageBreak/>
        <w:tab/>
      </w:r>
      <w:r w:rsidR="00D17238">
        <w:rPr>
          <w:rFonts w:ascii="細明體" w:hAnsi="細明體" w:hint="eastAsia"/>
        </w:rPr>
        <w:t xml:space="preserve"> </w:t>
      </w:r>
      <w:r>
        <w:rPr>
          <w:rFonts w:ascii="細明體" w:hAnsi="細明體" w:hint="eastAsia"/>
        </w:rPr>
        <w:t>第三階段重建工作</w:t>
      </w:r>
      <w:r w:rsidR="00B64049">
        <w:rPr>
          <w:rFonts w:ascii="細明體" w:hAnsi="細明體" w:hint="eastAsia"/>
        </w:rPr>
        <w:t>正</w:t>
      </w:r>
      <w:r>
        <w:rPr>
          <w:rFonts w:ascii="細明體" w:hAnsi="細明體" w:hint="eastAsia"/>
        </w:rPr>
        <w:t>是《尼希米記》</w:t>
      </w:r>
      <w:r w:rsidR="00D17238">
        <w:rPr>
          <w:rFonts w:ascii="細明體" w:hAnsi="細明體" w:hint="eastAsia"/>
        </w:rPr>
        <w:t>主題『</w:t>
      </w:r>
      <w:r w:rsidR="00405A82" w:rsidRPr="001B4971">
        <w:rPr>
          <w:rFonts w:ascii="細明體" w:hint="eastAsia"/>
        </w:rPr>
        <w:t>重建聖城』，聖殿及人民都已重建，如果沒有城牆，一切都會隨時化為烏有。建了城牆，牆內的社會亦必須重建，宗教信仰和經濟政治都</w:t>
      </w:r>
    </w:p>
    <w:p w:rsidR="00B64049" w:rsidRDefault="00405A82" w:rsidP="00B64049">
      <w:pPr>
        <w:ind w:left="-284" w:right="-957"/>
        <w:rPr>
          <w:rFonts w:ascii="細明體"/>
        </w:rPr>
      </w:pPr>
      <w:r w:rsidRPr="001B4971">
        <w:rPr>
          <w:rFonts w:ascii="細明體" w:hint="eastAsia"/>
        </w:rPr>
        <w:t>不能分開的。</w:t>
      </w:r>
      <w:r w:rsidR="00B64049">
        <w:rPr>
          <w:rFonts w:ascii="細明體" w:hint="eastAsia"/>
        </w:rPr>
        <w:t>尼希米有他獨特的神學主題。尼希米記</w:t>
      </w:r>
      <w:r>
        <w:rPr>
          <w:rFonts w:ascii="細明體" w:hint="eastAsia"/>
        </w:rPr>
        <w:t>稱神是『天上的上帝</w:t>
      </w:r>
      <w:r w:rsidR="00EC602A">
        <w:rPr>
          <w:rFonts w:ascii="細明體" w:hint="eastAsia"/>
        </w:rPr>
        <w:t>』</w:t>
      </w:r>
      <w:r>
        <w:rPr>
          <w:rFonts w:ascii="細明體" w:hint="eastAsia"/>
        </w:rPr>
        <w:t>，這樣的稱呼源於始祖時代，亞伯拉罕稱神為『耶和華天地的主』〔創</w:t>
      </w:r>
      <w:r w:rsidR="00C2395F">
        <w:rPr>
          <w:rFonts w:ascii="細明體" w:hint="eastAsia"/>
        </w:rPr>
        <w:t>世記二十四</w:t>
      </w:r>
      <w:r w:rsidR="00C2395F">
        <w:t>3</w:t>
      </w:r>
      <w:r w:rsidR="00C2395F">
        <w:rPr>
          <w:rFonts w:hint="eastAsia"/>
        </w:rPr>
        <w:t>，</w:t>
      </w:r>
      <w:r w:rsidRPr="00C2395F">
        <w:t>7</w:t>
      </w:r>
      <w:r>
        <w:rPr>
          <w:rFonts w:ascii="細明體" w:hint="eastAsia"/>
        </w:rPr>
        <w:t>〕，直譯應該是『耶和華，天上的上帝』，重點意義在於上帝在全宇宙中的主權，祂不但是天上領域的神，</w:t>
      </w:r>
      <w:r>
        <w:rPr>
          <w:rFonts w:ascii="細明體" w:hint="eastAsia"/>
        </w:rPr>
        <w:t xml:space="preserve"> </w:t>
      </w:r>
      <w:r>
        <w:rPr>
          <w:rFonts w:ascii="細明體" w:hint="eastAsia"/>
        </w:rPr>
        <w:t>更是掌管地上萬物的主宰。尼希米</w:t>
      </w:r>
      <w:r w:rsidR="00C2395F">
        <w:rPr>
          <w:rFonts w:ascii="細明體" w:hint="eastAsia"/>
        </w:rPr>
        <w:t>二</w:t>
      </w:r>
      <w:r w:rsidRPr="00C2395F">
        <w:t>20</w:t>
      </w:r>
      <w:r>
        <w:rPr>
          <w:rFonts w:ascii="細明體" w:hint="eastAsia"/>
        </w:rPr>
        <w:t>，當反對者前來攔阻重建工程時，尼希米對這些阻力毫不擔心，因為『天上的神必使我們享通，我們作祂僕人，要起來建造。』</w:t>
      </w:r>
      <w:r w:rsidR="0004187B">
        <w:rPr>
          <w:rFonts w:ascii="細明體" w:hint="eastAsia"/>
        </w:rPr>
        <w:t>〈</w:t>
      </w:r>
      <w:r w:rsidR="00DF1C57">
        <w:rPr>
          <w:rFonts w:ascii="細明體" w:hint="eastAsia"/>
        </w:rPr>
        <w:t>此外，尼</w:t>
      </w:r>
      <w:r w:rsidR="00AA467E">
        <w:rPr>
          <w:rFonts w:ascii="細明體" w:hint="eastAsia"/>
        </w:rPr>
        <w:t>希米記對神</w:t>
      </w:r>
      <w:r>
        <w:rPr>
          <w:rFonts w:ascii="細明體" w:hint="eastAsia"/>
        </w:rPr>
        <w:t>子民獨特身份非常敏</w:t>
      </w:r>
    </w:p>
    <w:p w:rsidR="00B64049" w:rsidRDefault="00405A82" w:rsidP="00B64049">
      <w:pPr>
        <w:ind w:left="-284" w:right="-957"/>
        <w:rPr>
          <w:rFonts w:ascii="細明體"/>
        </w:rPr>
      </w:pPr>
      <w:r>
        <w:rPr>
          <w:rFonts w:ascii="細明體" w:hint="eastAsia"/>
        </w:rPr>
        <w:t>感。第一次回歸的以色列中有祭司，利未人和平民，都要仔</w:t>
      </w:r>
    </w:p>
    <w:p w:rsidR="00B64049" w:rsidRDefault="00B64049" w:rsidP="00B64049">
      <w:pPr>
        <w:ind w:left="-284" w:right="-957"/>
        <w:rPr>
          <w:rFonts w:ascii="細明體"/>
        </w:rPr>
      </w:pPr>
      <w:r>
        <w:rPr>
          <w:rFonts w:ascii="細明體" w:hint="eastAsia"/>
        </w:rPr>
        <w:t>清</w:t>
      </w:r>
      <w:r w:rsidR="00405A82">
        <w:rPr>
          <w:rFonts w:ascii="細明體" w:hint="eastAsia"/>
        </w:rPr>
        <w:t>查家譜，知道他們是以色列人不</w:t>
      </w:r>
      <w:r>
        <w:rPr>
          <w:rFonts w:ascii="細明體" w:hint="eastAsia"/>
        </w:rPr>
        <w:t>是；有三家人在族譜</w:t>
      </w:r>
      <w:r w:rsidR="00405A82">
        <w:rPr>
          <w:rFonts w:ascii="細明體" w:hint="eastAsia"/>
        </w:rPr>
        <w:t>中，</w:t>
      </w:r>
    </w:p>
    <w:p w:rsidR="00B64049" w:rsidRDefault="00B64049" w:rsidP="00B64049">
      <w:pPr>
        <w:ind w:left="-284" w:right="-957"/>
        <w:rPr>
          <w:rFonts w:ascii="細明體"/>
        </w:rPr>
      </w:pPr>
      <w:r>
        <w:rPr>
          <w:rFonts w:ascii="細明體" w:hint="eastAsia"/>
        </w:rPr>
        <w:t>沒有</w:t>
      </w:r>
      <w:r w:rsidR="00405A82">
        <w:rPr>
          <w:rFonts w:ascii="細明體" w:hint="eastAsia"/>
        </w:rPr>
        <w:t>名字，</w:t>
      </w:r>
      <w:r>
        <w:rPr>
          <w:rFonts w:ascii="細明體" w:hint="eastAsia"/>
        </w:rPr>
        <w:t>結果</w:t>
      </w:r>
      <w:r w:rsidR="00405A82">
        <w:rPr>
          <w:rFonts w:ascii="細明體" w:hint="eastAsia"/>
        </w:rPr>
        <w:t>被拒在祭司聖職之外</w:t>
      </w:r>
      <w:r w:rsidR="00DF1C57">
        <w:rPr>
          <w:rFonts w:ascii="細明體" w:hint="eastAsia"/>
        </w:rPr>
        <w:t>，甚至</w:t>
      </w:r>
      <w:r>
        <w:rPr>
          <w:rFonts w:ascii="細明體" w:hint="eastAsia"/>
        </w:rPr>
        <w:t>維修城牆</w:t>
      </w:r>
      <w:r w:rsidR="00405A82">
        <w:rPr>
          <w:rFonts w:ascii="細明體" w:hint="eastAsia"/>
        </w:rPr>
        <w:t>每一份</w:t>
      </w:r>
    </w:p>
    <w:p w:rsidR="00B64049" w:rsidRDefault="00405A82" w:rsidP="00B64049">
      <w:pPr>
        <w:ind w:left="-284" w:right="-957"/>
        <w:rPr>
          <w:rFonts w:ascii="細明體"/>
        </w:rPr>
      </w:pPr>
      <w:r>
        <w:rPr>
          <w:rFonts w:ascii="細明體" w:hint="eastAsia"/>
        </w:rPr>
        <w:t>子都有詳細家譜記錄〔尼希米記第三章〕，只有屬神的聖潔</w:t>
      </w:r>
    </w:p>
    <w:p w:rsidR="00B64049" w:rsidRDefault="00405A82" w:rsidP="00B64049">
      <w:pPr>
        <w:ind w:left="-284" w:right="-957"/>
        <w:rPr>
          <w:rFonts w:ascii="細明體"/>
        </w:rPr>
      </w:pPr>
      <w:r>
        <w:rPr>
          <w:rFonts w:ascii="細明體" w:hint="eastAsia"/>
        </w:rPr>
        <w:t>群體才能參與神的聖工，而外人卻不可參與〔</w:t>
      </w:r>
      <w:r w:rsidR="00C2395F">
        <w:rPr>
          <w:rFonts w:ascii="細明體" w:hint="eastAsia"/>
        </w:rPr>
        <w:t>尼</w:t>
      </w:r>
      <w:r w:rsidR="00DF1C57">
        <w:rPr>
          <w:rFonts w:ascii="細明體" w:hint="eastAsia"/>
        </w:rPr>
        <w:t>二</w:t>
      </w:r>
      <w:r w:rsidRPr="00C2395F">
        <w:t>20</w:t>
      </w:r>
      <w:r>
        <w:rPr>
          <w:rFonts w:ascii="細明體" w:hint="eastAsia"/>
        </w:rPr>
        <w:t>〕</w:t>
      </w:r>
      <w:r w:rsidR="00DF1C57">
        <w:rPr>
          <w:rFonts w:ascii="細明體" w:hint="eastAsia"/>
        </w:rPr>
        <w:t>。</w:t>
      </w:r>
      <w:r>
        <w:rPr>
          <w:rFonts w:ascii="細明體" w:hint="eastAsia"/>
        </w:rPr>
        <w:t>祭司制度不會因為被擄期間鬆懈而隨便開放，反而要嚴謹把守，</w:t>
      </w:r>
      <w:r w:rsidR="00C2395F">
        <w:rPr>
          <w:rFonts w:ascii="細明體" w:hint="eastAsia"/>
        </w:rPr>
        <w:t>經</w:t>
      </w:r>
      <w:r>
        <w:rPr>
          <w:rFonts w:ascii="細明體" w:hint="eastAsia"/>
        </w:rPr>
        <w:t>家譜清查</w:t>
      </w:r>
      <w:r w:rsidR="00C2395F">
        <w:rPr>
          <w:rFonts w:ascii="細明體" w:hint="eastAsia"/>
        </w:rPr>
        <w:t>的人</w:t>
      </w:r>
      <w:r>
        <w:rPr>
          <w:rFonts w:ascii="細明體" w:hint="eastAsia"/>
        </w:rPr>
        <w:t>才能參與</w:t>
      </w:r>
      <w:r w:rsidR="00C2395F">
        <w:rPr>
          <w:rFonts w:ascii="細明體" w:hint="eastAsia"/>
        </w:rPr>
        <w:t>這聖潔的服侍</w:t>
      </w:r>
      <w:r>
        <w:rPr>
          <w:rFonts w:ascii="細明體" w:hint="eastAsia"/>
        </w:rPr>
        <w:t>。</w:t>
      </w:r>
      <w:r w:rsidR="00AA467E">
        <w:rPr>
          <w:rFonts w:ascii="細明體" w:hint="eastAsia"/>
        </w:rPr>
        <w:t>為了保存純潔</w:t>
      </w:r>
      <w:r>
        <w:rPr>
          <w:rFonts w:ascii="細明體" w:hint="eastAsia"/>
        </w:rPr>
        <w:t>信仰，回歸的猶大人</w:t>
      </w:r>
      <w:r w:rsidR="00AA467E">
        <w:rPr>
          <w:rFonts w:ascii="細明體" w:hint="eastAsia"/>
        </w:rPr>
        <w:t>要</w:t>
      </w:r>
      <w:r>
        <w:rPr>
          <w:rFonts w:ascii="細明體" w:hint="eastAsia"/>
        </w:rPr>
        <w:t>在婚姻上與外族分離</w:t>
      </w:r>
      <w:r w:rsidR="00AA467E">
        <w:rPr>
          <w:rFonts w:ascii="細明體" w:hint="eastAsia"/>
        </w:rPr>
        <w:t>，要</w:t>
      </w:r>
      <w:r>
        <w:rPr>
          <w:rFonts w:ascii="細明體" w:hint="eastAsia"/>
        </w:rPr>
        <w:t>遵守律法，安息日</w:t>
      </w:r>
    </w:p>
    <w:p w:rsidR="00C6489C" w:rsidRDefault="00405A82" w:rsidP="00B64049">
      <w:pPr>
        <w:ind w:left="-284" w:right="-957"/>
        <w:rPr>
          <w:rFonts w:ascii="細明體"/>
        </w:rPr>
      </w:pPr>
      <w:r>
        <w:rPr>
          <w:rFonts w:ascii="細明體" w:hint="eastAsia"/>
        </w:rPr>
        <w:t>不可工作買賣〔</w:t>
      </w:r>
      <w:r w:rsidR="00DF1C57">
        <w:rPr>
          <w:rFonts w:ascii="細明體" w:hint="eastAsia"/>
        </w:rPr>
        <w:t>十三</w:t>
      </w:r>
      <w:r w:rsidR="00C2395F" w:rsidRPr="00C2395F">
        <w:t>17</w:t>
      </w:r>
      <w:r w:rsidR="00C2395F" w:rsidRPr="00C2395F">
        <w:t>～</w:t>
      </w:r>
      <w:r w:rsidRPr="00C2395F">
        <w:t>19</w:t>
      </w:r>
      <w:r>
        <w:rPr>
          <w:rFonts w:ascii="細明體" w:hint="eastAsia"/>
        </w:rPr>
        <w:t>〕</w:t>
      </w:r>
      <w:r w:rsidR="00DF1C57">
        <w:rPr>
          <w:rFonts w:ascii="細明體" w:hint="eastAsia"/>
        </w:rPr>
        <w:t>。</w:t>
      </w:r>
    </w:p>
    <w:p w:rsidR="00DF1C57" w:rsidRDefault="00DF1C57" w:rsidP="00C6489C">
      <w:pPr>
        <w:rPr>
          <w:rFonts w:ascii="細明體" w:hAnsi="細明體"/>
        </w:rPr>
      </w:pPr>
      <w:r>
        <w:rPr>
          <w:rFonts w:ascii="細明體" w:hint="eastAsia"/>
        </w:rPr>
        <w:t xml:space="preserve">      </w:t>
      </w: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C11B5A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9C710C" w:rsidP="00B64049">
      <w:pPr>
        <w:pStyle w:val="ListParagraph"/>
        <w:numPr>
          <w:ilvl w:val="0"/>
          <w:numId w:val="13"/>
        </w:numPr>
        <w:ind w:left="142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拉第一至三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回國建殿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1F5F1A" w:rsidRDefault="006155B1" w:rsidP="00B64049">
      <w:pPr>
        <w:pStyle w:val="ListParagraph"/>
        <w:numPr>
          <w:ilvl w:val="0"/>
          <w:numId w:val="14"/>
        </w:numPr>
        <w:tabs>
          <w:tab w:val="left" w:pos="142"/>
        </w:tabs>
        <w:ind w:left="142" w:right="-674" w:hanging="426"/>
        <w:rPr>
          <w:rFonts w:ascii="細明體" w:hAnsi="細明體"/>
        </w:rPr>
      </w:pPr>
      <w:r>
        <w:rPr>
          <w:rFonts w:ascii="細明體" w:hAnsi="細明體" w:hint="eastAsia"/>
        </w:rPr>
        <w:t>波斯王古列元年，即距巴比倫將猶太人擄去七十年。七十年</w:t>
      </w:r>
      <w:r w:rsidR="00696CB7">
        <w:rPr>
          <w:rFonts w:ascii="細明體" w:hAnsi="細明體" w:hint="eastAsia"/>
        </w:rPr>
        <w:t>過去</w:t>
      </w:r>
      <w:r>
        <w:rPr>
          <w:rFonts w:ascii="細明體" w:hAnsi="細明體" w:hint="eastAsia"/>
        </w:rPr>
        <w:t>，當神的時間到，神就激動波斯王古列下詔讓猶太人回歸。你在這方面有甚麼領受</w:t>
      </w:r>
      <w:r w:rsidR="001F5F1A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你可曾藉信心等候神的時間？</w:t>
      </w:r>
    </w:p>
    <w:p w:rsidR="005D7758" w:rsidRDefault="005D7758" w:rsidP="00B64049">
      <w:pPr>
        <w:pStyle w:val="ListParagraph"/>
        <w:numPr>
          <w:ilvl w:val="0"/>
          <w:numId w:val="14"/>
        </w:numPr>
        <w:tabs>
          <w:tab w:val="left" w:pos="142"/>
        </w:tabs>
        <w:ind w:left="142" w:right="-674" w:hanging="426"/>
        <w:rPr>
          <w:rFonts w:ascii="細明體" w:hAnsi="細明體"/>
        </w:rPr>
      </w:pPr>
      <w:r>
        <w:rPr>
          <w:rFonts w:ascii="細明體" w:hAnsi="細明體" w:hint="eastAsia"/>
        </w:rPr>
        <w:t>第二章記載回歸者名單，顯明神對</w:t>
      </w:r>
      <w:r w:rsidR="00031189">
        <w:rPr>
          <w:rFonts w:ascii="細明體" w:hAnsi="細明體" w:hint="eastAsia"/>
        </w:rPr>
        <w:t>那些</w:t>
      </w:r>
      <w:r>
        <w:rPr>
          <w:rFonts w:ascii="細明體" w:hAnsi="細明體" w:hint="eastAsia"/>
        </w:rPr>
        <w:t>甘心願意離開巴比倫，回到荒涼已久的故土重建者的重視。不知將來在神面前所記錄真正</w:t>
      </w:r>
      <w:r w:rsidR="00031189">
        <w:rPr>
          <w:rFonts w:ascii="細明體" w:hAnsi="細明體" w:hint="eastAsia"/>
        </w:rPr>
        <w:t>順服神心意，</w:t>
      </w:r>
      <w:r>
        <w:rPr>
          <w:rFonts w:ascii="細明體" w:hAnsi="細明體" w:hint="eastAsia"/>
        </w:rPr>
        <w:t>甘心事奉者的名單，會不會有你有我</w:t>
      </w:r>
      <w:r w:rsidR="006155B1">
        <w:rPr>
          <w:rFonts w:ascii="細明體" w:hAnsi="細明體" w:hint="eastAsia"/>
        </w:rPr>
        <w:t>？</w:t>
      </w:r>
    </w:p>
    <w:p w:rsidR="006155B1" w:rsidRPr="002D4FAE" w:rsidRDefault="005D7758" w:rsidP="00B64049">
      <w:pPr>
        <w:pStyle w:val="ListParagraph"/>
        <w:numPr>
          <w:ilvl w:val="0"/>
          <w:numId w:val="14"/>
        </w:numPr>
        <w:ind w:left="0" w:right="-674" w:hanging="824"/>
        <w:rPr>
          <w:rFonts w:ascii="細明體" w:hAnsi="細明體"/>
        </w:rPr>
      </w:pPr>
      <w:r>
        <w:rPr>
          <w:rFonts w:ascii="細明體" w:hAnsi="細明體" w:hint="eastAsia"/>
        </w:rPr>
        <w:t>第三章，作者描寫百姓開始建築聖殿時，特別強調他們先建造祭壇，並先在祭壇上獻燔祭</w:t>
      </w:r>
      <w:r w:rsidR="00031189">
        <w:rPr>
          <w:rFonts w:ascii="細明體" w:hAnsi="細明體" w:hint="eastAsia"/>
        </w:rPr>
        <w:t>。</w:t>
      </w:r>
      <w:r>
        <w:rPr>
          <w:rFonts w:ascii="細明體" w:hAnsi="細明體" w:hint="eastAsia"/>
        </w:rPr>
        <w:t>究竟祭壇</w:t>
      </w:r>
      <w:r w:rsidR="00047673">
        <w:rPr>
          <w:rFonts w:ascii="細明體" w:hAnsi="細明體" w:hint="eastAsia"/>
        </w:rPr>
        <w:t>在以色列民的</w:t>
      </w:r>
      <w:r w:rsidR="00047673">
        <w:rPr>
          <w:rFonts w:ascii="細明體" w:hAnsi="細明體" w:hint="eastAsia"/>
        </w:rPr>
        <w:lastRenderedPageBreak/>
        <w:t>信仰</w:t>
      </w:r>
      <w:r w:rsidR="00031189">
        <w:rPr>
          <w:rFonts w:ascii="細明體" w:hAnsi="細明體" w:hint="eastAsia"/>
        </w:rPr>
        <w:t>實際</w:t>
      </w:r>
      <w:r w:rsidR="00047673">
        <w:rPr>
          <w:rFonts w:ascii="細明體" w:hAnsi="細明體" w:hint="eastAsia"/>
        </w:rPr>
        <w:t>中有</w:t>
      </w:r>
      <w:r w:rsidR="00031189">
        <w:rPr>
          <w:rFonts w:ascii="細明體" w:hAnsi="細明體" w:hint="eastAsia"/>
        </w:rPr>
        <w:t>何</w:t>
      </w:r>
      <w:r w:rsidR="00047673">
        <w:rPr>
          <w:rFonts w:ascii="細明體" w:hAnsi="細明體" w:hint="eastAsia"/>
        </w:rPr>
        <w:t>位置？燔祭又是甚麼祭？為何稱為『常獻的燔</w:t>
      </w:r>
      <w:r>
        <w:rPr>
          <w:rFonts w:ascii="細明體" w:hAnsi="細明體" w:hint="eastAsia"/>
        </w:rPr>
        <w:t>祭』？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9C710C" w:rsidP="00B64049">
      <w:pPr>
        <w:pStyle w:val="ListParagraph"/>
        <w:numPr>
          <w:ilvl w:val="0"/>
          <w:numId w:val="13"/>
        </w:numPr>
        <w:ind w:left="426" w:hanging="54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拉第四至六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排除萬難，建殿完畢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BE523A" w:rsidRDefault="00BE523A" w:rsidP="00B64049">
      <w:pPr>
        <w:pStyle w:val="ListParagraph"/>
        <w:numPr>
          <w:ilvl w:val="0"/>
          <w:numId w:val="19"/>
        </w:numPr>
        <w:tabs>
          <w:tab w:val="left" w:pos="270"/>
        </w:tabs>
        <w:ind w:left="284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論工作效率和日後彼此間的關係，以色列民若和鄰近的撒瑪利亞人一起建殿</w:t>
      </w:r>
      <w:r w:rsidR="00ED50A4">
        <w:rPr>
          <w:rFonts w:ascii="細明體" w:hAnsi="細明體" w:hint="eastAsia"/>
        </w:rPr>
        <w:t>會有一定的好處。為何所羅巴伯甘冒與鄰近居民交惡之險，堅拒與撒瑪利亞人</w:t>
      </w:r>
      <w:r w:rsidR="00395E0D">
        <w:rPr>
          <w:rFonts w:ascii="細明體" w:hAnsi="細明體" w:hint="eastAsia"/>
        </w:rPr>
        <w:t>合作</w:t>
      </w:r>
      <w:r w:rsidR="005D7758">
        <w:rPr>
          <w:rFonts w:ascii="細明體" w:hAnsi="細明體" w:hint="eastAsia"/>
        </w:rPr>
        <w:t>？</w:t>
      </w:r>
    </w:p>
    <w:p w:rsidR="00861A27" w:rsidRDefault="00502F0C" w:rsidP="00B64049">
      <w:pPr>
        <w:pStyle w:val="ListParagraph"/>
        <w:numPr>
          <w:ilvl w:val="0"/>
          <w:numId w:val="19"/>
        </w:numPr>
        <w:tabs>
          <w:tab w:val="left" w:pos="270"/>
        </w:tabs>
        <w:ind w:left="284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仇敵等波斯新王甫上任，</w:t>
      </w:r>
      <w:r w:rsidR="00395E0D">
        <w:rPr>
          <w:rFonts w:ascii="細明體" w:hAnsi="細明體" w:hint="eastAsia"/>
        </w:rPr>
        <w:t>上告亞達薛西王</w:t>
      </w:r>
      <w:r>
        <w:rPr>
          <w:rFonts w:ascii="細明體" w:hAnsi="細明體" w:hint="eastAsia"/>
        </w:rPr>
        <w:t>。</w:t>
      </w:r>
      <w:r w:rsidR="00395E0D">
        <w:rPr>
          <w:rFonts w:ascii="細明體" w:hAnsi="細明體" w:hint="eastAsia"/>
        </w:rPr>
        <w:t>王便下令猶太人停工，似乎仇敵得勝了。過去幫助猶太人的神為何不干涉呢</w:t>
      </w:r>
      <w:r w:rsidR="005D7758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神的事工，</w:t>
      </w:r>
      <w:r w:rsidR="00395E0D">
        <w:rPr>
          <w:rFonts w:ascii="細明體" w:hAnsi="細明體" w:hint="eastAsia"/>
        </w:rPr>
        <w:t>屬神的人事奉時怎會遇到這麼大的挫折呢</w:t>
      </w:r>
      <w:r w:rsidR="00861A27">
        <w:rPr>
          <w:rFonts w:ascii="細明體" w:hAnsi="細明體" w:hint="eastAsia"/>
        </w:rPr>
        <w:t>？</w:t>
      </w:r>
    </w:p>
    <w:p w:rsidR="00357FCB" w:rsidRDefault="00357FCB" w:rsidP="00B64049">
      <w:pPr>
        <w:pStyle w:val="ListParagraph"/>
        <w:numPr>
          <w:ilvl w:val="0"/>
          <w:numId w:val="19"/>
        </w:numPr>
        <w:tabs>
          <w:tab w:val="left" w:pos="270"/>
        </w:tabs>
        <w:ind w:left="284" w:right="-816" w:hanging="284"/>
        <w:rPr>
          <w:rFonts w:ascii="細明體" w:hAnsi="細明體"/>
        </w:rPr>
      </w:pPr>
      <w:r>
        <w:rPr>
          <w:rFonts w:ascii="細明體" w:hAnsi="細明體" w:hint="eastAsia"/>
        </w:rPr>
        <w:t>本書作者</w:t>
      </w:r>
      <w:r w:rsidR="00E13FBB">
        <w:rPr>
          <w:rFonts w:ascii="細明體" w:hAnsi="細明體" w:hint="eastAsia"/>
        </w:rPr>
        <w:t>認</w:t>
      </w:r>
      <w:r>
        <w:rPr>
          <w:rFonts w:ascii="細明體" w:hAnsi="細明體" w:hint="eastAsia"/>
        </w:rPr>
        <w:t>為建殿工程</w:t>
      </w:r>
      <w:r w:rsidR="00E13FBB">
        <w:rPr>
          <w:rFonts w:ascii="細明體" w:hAnsi="細明體" w:hint="eastAsia"/>
        </w:rPr>
        <w:t>進展</w:t>
      </w:r>
      <w:r>
        <w:rPr>
          <w:rFonts w:ascii="細明體" w:hAnsi="細明體" w:hint="eastAsia"/>
        </w:rPr>
        <w:t>緩慢的</w:t>
      </w:r>
      <w:r w:rsidR="00E13FBB">
        <w:rPr>
          <w:rFonts w:ascii="細明體" w:hAnsi="細明體" w:hint="eastAsia"/>
        </w:rPr>
        <w:t>主要</w:t>
      </w:r>
      <w:r>
        <w:rPr>
          <w:rFonts w:ascii="細明體" w:hAnsi="細明體" w:hint="eastAsia"/>
        </w:rPr>
        <w:t>原因是甚麼？作者和哈該書作者所提出的原因有甚麼不同？參哈該書一</w:t>
      </w:r>
      <w:r w:rsidRPr="00B64049">
        <w:t>4</w:t>
      </w:r>
      <w:r>
        <w:rPr>
          <w:rFonts w:ascii="細明體" w:hAnsi="細明體" w:hint="eastAsia"/>
        </w:rPr>
        <w:t>。你認為教會發展緩慢的阻力主要</w:t>
      </w:r>
      <w:r w:rsidR="00587A33">
        <w:rPr>
          <w:rFonts w:ascii="細明體" w:hAnsi="細明體" w:hint="eastAsia"/>
        </w:rPr>
        <w:t>出於</w:t>
      </w:r>
      <w:r>
        <w:rPr>
          <w:rFonts w:ascii="細明體" w:hAnsi="細明體" w:hint="eastAsia"/>
        </w:rPr>
        <w:t>外在</w:t>
      </w:r>
      <w:r w:rsidR="00587A33">
        <w:rPr>
          <w:rFonts w:ascii="細明體" w:hAnsi="細明體" w:hint="eastAsia"/>
        </w:rPr>
        <w:t>因素，</w:t>
      </w:r>
      <w:r>
        <w:rPr>
          <w:rFonts w:ascii="細明體" w:hAnsi="細明體" w:hint="eastAsia"/>
        </w:rPr>
        <w:t>還是內</w:t>
      </w:r>
      <w:r w:rsidR="00587A33">
        <w:rPr>
          <w:rFonts w:ascii="細明體" w:hAnsi="細明體" w:hint="eastAsia"/>
        </w:rPr>
        <w:t>裏問題</w:t>
      </w:r>
      <w:r>
        <w:rPr>
          <w:rFonts w:ascii="細明體" w:hAnsi="細明體" w:hint="eastAsia"/>
        </w:rPr>
        <w:t>？</w:t>
      </w:r>
    </w:p>
    <w:p w:rsidR="00357FCB" w:rsidRPr="00357FCB" w:rsidRDefault="00B64049" w:rsidP="00B64049">
      <w:pPr>
        <w:pStyle w:val="ListParagraph"/>
        <w:numPr>
          <w:ilvl w:val="0"/>
          <w:numId w:val="19"/>
        </w:numPr>
        <w:tabs>
          <w:tab w:val="left" w:pos="270"/>
          <w:tab w:val="left" w:pos="540"/>
        </w:tabs>
        <w:ind w:left="540" w:right="-816" w:hanging="540"/>
        <w:rPr>
          <w:rFonts w:ascii="細明體" w:hAnsi="細明體"/>
        </w:rPr>
      </w:pPr>
      <w:r>
        <w:rPr>
          <w:rFonts w:ascii="細明體" w:hAnsi="細明體" w:hint="eastAsia"/>
        </w:rPr>
        <w:t>獻殿禮，逾越節，除酵節連在一起先後舉行</w:t>
      </w:r>
      <w:r w:rsidR="00357FCB">
        <w:rPr>
          <w:rFonts w:ascii="細明體" w:hAnsi="細明體" w:hint="eastAsia"/>
        </w:rPr>
        <w:t>有</w:t>
      </w:r>
      <w:r>
        <w:rPr>
          <w:rFonts w:ascii="細明體" w:hAnsi="細明體" w:hint="eastAsia"/>
        </w:rPr>
        <w:t>何</w:t>
      </w:r>
      <w:r w:rsidR="00357FCB">
        <w:rPr>
          <w:rFonts w:ascii="細明體" w:hAnsi="細明體" w:hint="eastAsia"/>
        </w:rPr>
        <w:t>意義？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445F37" w:rsidP="00B64049">
      <w:pPr>
        <w:pStyle w:val="ListParagraph"/>
        <w:numPr>
          <w:ilvl w:val="0"/>
          <w:numId w:val="13"/>
        </w:numPr>
        <w:ind w:left="426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拉</w:t>
      </w:r>
      <w:r w:rsidR="003009B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七</w:t>
      </w:r>
      <w:r w:rsidR="005355D6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十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建立歸回之人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521FF0" w:rsidRDefault="006802AB" w:rsidP="00B6404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84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亞達薛西王賜諭旨，吩咐王府在猶太人建殿時若有財政難處予以支持。你認為以斯拉應否接納王的幫助</w:t>
      </w:r>
      <w:r w:rsidR="00521FF0">
        <w:rPr>
          <w:rFonts w:ascii="細明體" w:eastAsia="細明體" w:hAnsi="細明體" w:cs="新細明體" w:hint="eastAsia"/>
        </w:rPr>
        <w:t>？</w:t>
      </w:r>
      <w:r>
        <w:rPr>
          <w:rFonts w:ascii="細明體" w:eastAsia="細明體" w:hAnsi="細明體" w:cs="新細明體" w:hint="eastAsia"/>
        </w:rPr>
        <w:t>你認為信徒與非信徒之間在神國的事上有合作餘地嗎？</w:t>
      </w:r>
    </w:p>
    <w:p w:rsidR="006802AB" w:rsidRDefault="00B64049" w:rsidP="00B6404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84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拉第</w:t>
      </w:r>
      <w:r w:rsidR="00213A41">
        <w:rPr>
          <w:rFonts w:ascii="細明體" w:eastAsia="細明體" w:hAnsi="細明體" w:cs="新細明體" w:hint="eastAsia"/>
        </w:rPr>
        <w:t>八章</w:t>
      </w:r>
      <w:r w:rsidR="00213A41" w:rsidRPr="00B64049">
        <w:rPr>
          <w:rFonts w:eastAsia="細明體"/>
        </w:rPr>
        <w:t>21</w:t>
      </w:r>
      <w:r w:rsidR="00213A41" w:rsidRPr="00B64049">
        <w:rPr>
          <w:rFonts w:eastAsia="細明體" w:hAnsi="細明體"/>
        </w:rPr>
        <w:t>～</w:t>
      </w:r>
      <w:r w:rsidR="00213A41" w:rsidRPr="00B64049">
        <w:rPr>
          <w:rFonts w:eastAsia="細明體"/>
        </w:rPr>
        <w:t>23</w:t>
      </w:r>
      <w:r w:rsidR="00213A41">
        <w:rPr>
          <w:rFonts w:ascii="細明體" w:eastAsia="細明體" w:hAnsi="細明體" w:cs="新細明體" w:hint="eastAsia"/>
        </w:rPr>
        <w:t>以斯拉在</w:t>
      </w:r>
      <w:r w:rsidR="00270C15">
        <w:rPr>
          <w:rFonts w:ascii="細明體" w:eastAsia="細明體" w:hAnsi="細明體" w:cs="新細明體" w:hint="eastAsia"/>
        </w:rPr>
        <w:t>自己</w:t>
      </w:r>
      <w:r w:rsidR="00213A41">
        <w:rPr>
          <w:rFonts w:ascii="細明體" w:eastAsia="細明體" w:hAnsi="細明體" w:cs="新細明體" w:hint="eastAsia"/>
        </w:rPr>
        <w:t>應</w:t>
      </w:r>
      <w:r w:rsidR="00270C15">
        <w:rPr>
          <w:rFonts w:ascii="細明體" w:eastAsia="細明體" w:hAnsi="細明體" w:cs="新細明體" w:hint="eastAsia"/>
        </w:rPr>
        <w:t>否</w:t>
      </w:r>
      <w:r w:rsidR="00213A41">
        <w:rPr>
          <w:rFonts w:ascii="細明體" w:eastAsia="細明體" w:hAnsi="細明體" w:cs="新細明體" w:hint="eastAsia"/>
        </w:rPr>
        <w:t>求王撥步</w:t>
      </w:r>
      <w:r w:rsidR="00270C15">
        <w:rPr>
          <w:rFonts w:ascii="細明體" w:eastAsia="細明體" w:hAnsi="細明體" w:cs="新細明體" w:hint="eastAsia"/>
        </w:rPr>
        <w:t>兵馬兵幫助抵擋路上</w:t>
      </w:r>
      <w:r w:rsidR="00213A41">
        <w:rPr>
          <w:rFonts w:ascii="細明體" w:eastAsia="細明體" w:hAnsi="細明體" w:cs="新細明體" w:hint="eastAsia"/>
        </w:rPr>
        <w:t>仇敵</w:t>
      </w:r>
      <w:r w:rsidR="00270C15">
        <w:rPr>
          <w:rFonts w:ascii="細明體" w:eastAsia="細明體" w:hAnsi="細明體" w:cs="新細明體" w:hint="eastAsia"/>
        </w:rPr>
        <w:t>的決定上</w:t>
      </w:r>
      <w:r w:rsidR="00213A41">
        <w:rPr>
          <w:rFonts w:ascii="細明體" w:eastAsia="細明體" w:hAnsi="細明體" w:cs="新細明體" w:hint="eastAsia"/>
        </w:rPr>
        <w:t>掙扎。為何他因自己向王求幫助而以為羞恥？如果你是以斯拉，你會怎樣決定？</w:t>
      </w:r>
    </w:p>
    <w:p w:rsidR="0059312C" w:rsidRDefault="00B64049" w:rsidP="00B6404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720" w:right="-816" w:hanging="72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拉第</w:t>
      </w:r>
      <w:r w:rsidR="0059312C">
        <w:rPr>
          <w:rFonts w:ascii="細明體" w:eastAsia="細明體" w:hAnsi="細明體" w:cs="新細明體" w:hint="eastAsia"/>
        </w:rPr>
        <w:t>九章以斯拉禱文重點是甚麼？</w:t>
      </w:r>
      <w:r w:rsidR="00E13FBB">
        <w:rPr>
          <w:rFonts w:ascii="細明體" w:eastAsia="細明體" w:hAnsi="細明體" w:cs="新細明體" w:hint="eastAsia"/>
        </w:rPr>
        <w:t>為何如此禱告？</w:t>
      </w:r>
    </w:p>
    <w:p w:rsidR="00213A41" w:rsidRPr="00521FF0" w:rsidRDefault="0059312C" w:rsidP="00B64049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284" w:right="-816" w:hanging="284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參考第十章，以斯拉必須處理的問題是甚麼？為何這問題如此重要，但又極難處理？為何作者以這事件作全書結論？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8351B1" w:rsidRPr="008E70D0" w:rsidRDefault="008351B1" w:rsidP="008351B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643E04" w:rsidRPr="00643E04" w:rsidRDefault="00445F37" w:rsidP="00A561F1">
      <w:pPr>
        <w:pStyle w:val="ListParagraph"/>
        <w:numPr>
          <w:ilvl w:val="0"/>
          <w:numId w:val="13"/>
        </w:numPr>
        <w:ind w:left="284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lastRenderedPageBreak/>
        <w:t>尼</w:t>
      </w:r>
      <w:r w:rsidR="00DF1901">
        <w:rPr>
          <w:rFonts w:ascii="細明體" w:eastAsia="細明體" w:hAnsi="細明體" w:hint="eastAsia"/>
          <w:b/>
          <w:i/>
        </w:rPr>
        <w:t>第</w:t>
      </w:r>
      <w:r w:rsidR="00A1288A">
        <w:rPr>
          <w:rFonts w:ascii="細明體" w:eastAsia="細明體" w:hAnsi="細明體" w:hint="eastAsia"/>
          <w:b/>
          <w:i/>
        </w:rPr>
        <w:t>一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二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重修城牆的負擔與實踐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047673" w:rsidRDefault="00047673" w:rsidP="0083447E">
      <w:pPr>
        <w:pStyle w:val="ListParagraph"/>
        <w:numPr>
          <w:ilvl w:val="0"/>
          <w:numId w:val="41"/>
        </w:numPr>
        <w:tabs>
          <w:tab w:val="left" w:pos="270"/>
          <w:tab w:val="left" w:pos="540"/>
        </w:tabs>
        <w:ind w:left="720" w:right="-390" w:hanging="720"/>
        <w:rPr>
          <w:rFonts w:ascii="細明體" w:hAnsi="細明體"/>
        </w:rPr>
      </w:pPr>
      <w:r>
        <w:rPr>
          <w:rFonts w:ascii="細明體" w:hAnsi="細明體" w:hint="eastAsia"/>
        </w:rPr>
        <w:t>當王詢問尼希米</w:t>
      </w:r>
      <w:r w:rsidR="00E13FBB">
        <w:rPr>
          <w:rFonts w:ascii="細明體" w:hAnsi="細明體" w:hint="eastAsia"/>
        </w:rPr>
        <w:t>為何</w:t>
      </w:r>
      <w:r w:rsidR="0083447E">
        <w:rPr>
          <w:rFonts w:ascii="細明體" w:hAnsi="細明體" w:hint="eastAsia"/>
        </w:rPr>
        <w:t>面帶愁容時，他</w:t>
      </w:r>
      <w:r>
        <w:rPr>
          <w:rFonts w:ascii="細明體" w:hAnsi="細明體" w:hint="eastAsia"/>
        </w:rPr>
        <w:t>為何懼怕？</w:t>
      </w:r>
    </w:p>
    <w:p w:rsidR="0059312C" w:rsidRDefault="0083447E" w:rsidP="0083447E">
      <w:pPr>
        <w:pStyle w:val="ListParagraph"/>
        <w:numPr>
          <w:ilvl w:val="0"/>
          <w:numId w:val="41"/>
        </w:numPr>
        <w:tabs>
          <w:tab w:val="left" w:pos="270"/>
          <w:tab w:val="left" w:pos="540"/>
        </w:tabs>
        <w:ind w:left="284" w:right="-161" w:hanging="284"/>
        <w:rPr>
          <w:rFonts w:ascii="細明體" w:hAnsi="細明體"/>
        </w:rPr>
      </w:pPr>
      <w:r>
        <w:rPr>
          <w:rFonts w:ascii="細明體" w:hAnsi="細明體" w:hint="eastAsia"/>
        </w:rPr>
        <w:t>尼希米本向王提出返回耶路撒冷建議時，最妥當是</w:t>
      </w:r>
      <w:r w:rsidR="00047673">
        <w:rPr>
          <w:rFonts w:ascii="細明體" w:hAnsi="細明體" w:hint="eastAsia"/>
        </w:rPr>
        <w:t>差他人</w:t>
      </w:r>
      <w:r>
        <w:rPr>
          <w:rFonts w:ascii="細明體" w:hAnsi="細明體" w:hint="eastAsia"/>
        </w:rPr>
        <w:t>去。為何尼希米</w:t>
      </w:r>
      <w:r w:rsidR="00047673">
        <w:rPr>
          <w:rFonts w:ascii="細明體" w:hAnsi="細明體" w:hint="eastAsia"/>
        </w:rPr>
        <w:t>捨『上策』而冒險呢？</w:t>
      </w:r>
    </w:p>
    <w:p w:rsidR="00E13FBB" w:rsidRDefault="00E13FBB" w:rsidP="0083447E">
      <w:pPr>
        <w:pStyle w:val="ListParagraph"/>
        <w:numPr>
          <w:ilvl w:val="0"/>
          <w:numId w:val="41"/>
        </w:numPr>
        <w:tabs>
          <w:tab w:val="left" w:pos="270"/>
          <w:tab w:val="left" w:pos="540"/>
        </w:tabs>
        <w:ind w:left="284" w:right="-210" w:hanging="284"/>
        <w:rPr>
          <w:rFonts w:ascii="細明體" w:hAnsi="細明體"/>
        </w:rPr>
      </w:pPr>
      <w:r>
        <w:rPr>
          <w:rFonts w:ascii="細明體" w:hAnsi="細明體" w:hint="eastAsia"/>
        </w:rPr>
        <w:t>參與重建耶路撒冷城牆對以色列民有</w:t>
      </w:r>
      <w:r w:rsidR="0083447E">
        <w:rPr>
          <w:rFonts w:ascii="細明體" w:hAnsi="細明體" w:hint="eastAsia"/>
        </w:rPr>
        <w:t>何</w:t>
      </w:r>
      <w:r>
        <w:rPr>
          <w:rFonts w:ascii="細明體" w:hAnsi="細明體" w:hint="eastAsia"/>
        </w:rPr>
        <w:t>意義〔見二</w:t>
      </w:r>
      <w:r w:rsidRPr="0083447E">
        <w:t>17</w:t>
      </w:r>
      <w:r w:rsidRPr="0083447E">
        <w:rPr>
          <w:rFonts w:hAnsi="細明體"/>
        </w:rPr>
        <w:t>，</w:t>
      </w:r>
      <w:r w:rsidRPr="0083447E">
        <w:t>20</w:t>
      </w:r>
      <w:r>
        <w:rPr>
          <w:rFonts w:ascii="細明體" w:hAnsi="細明體" w:hint="eastAsia"/>
        </w:rPr>
        <w:t>〕？這是</w:t>
      </w:r>
      <w:r w:rsidR="00BB192B">
        <w:rPr>
          <w:rFonts w:ascii="細明體" w:hAnsi="細明體" w:hint="eastAsia"/>
        </w:rPr>
        <w:t>犧牲</w:t>
      </w:r>
      <w:r>
        <w:rPr>
          <w:rFonts w:ascii="細明體" w:hAnsi="細明體" w:hint="eastAsia"/>
        </w:rPr>
        <w:t>苦差或是權利？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445F37" w:rsidP="0083447E">
      <w:pPr>
        <w:pStyle w:val="ListParagraph"/>
        <w:numPr>
          <w:ilvl w:val="0"/>
          <w:numId w:val="13"/>
        </w:numPr>
        <w:ind w:left="426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尼</w:t>
      </w:r>
      <w:r w:rsidR="00557442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三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六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排除萬難，堅持使命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577477" w:rsidRDefault="00E13FBB" w:rsidP="0083447E">
      <w:pPr>
        <w:pStyle w:val="ListParagraph"/>
        <w:numPr>
          <w:ilvl w:val="0"/>
          <w:numId w:val="9"/>
        </w:numPr>
        <w:ind w:left="284" w:right="-249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在整個重建工程中，尼希米扮演甚麼角色</w:t>
      </w:r>
      <w:r w:rsidR="00577477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你從尼希米的表現及工程安排，對領袖質素有何領悟？</w:t>
      </w:r>
    </w:p>
    <w:p w:rsidR="00E13FBB" w:rsidRDefault="00952B14" w:rsidP="0083447E">
      <w:pPr>
        <w:pStyle w:val="ListParagraph"/>
        <w:numPr>
          <w:ilvl w:val="0"/>
          <w:numId w:val="9"/>
        </w:numPr>
        <w:ind w:left="28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第四至五章描述參與修建城牆百姓遇到之挑戰與難題。尼希米</w:t>
      </w:r>
      <w:r w:rsidR="00270C15">
        <w:rPr>
          <w:rFonts w:ascii="細明體" w:eastAsia="細明體" w:hAnsi="細明體" w:hint="eastAsia"/>
        </w:rPr>
        <w:t>如何</w:t>
      </w:r>
      <w:r>
        <w:rPr>
          <w:rFonts w:ascii="細明體" w:eastAsia="細明體" w:hAnsi="細明體" w:hint="eastAsia"/>
        </w:rPr>
        <w:t>將這些難處化為機會？</w:t>
      </w:r>
    </w:p>
    <w:p w:rsidR="00952B14" w:rsidRDefault="00270C15" w:rsidP="0083447E">
      <w:pPr>
        <w:pStyle w:val="ListParagraph"/>
        <w:numPr>
          <w:ilvl w:val="0"/>
          <w:numId w:val="9"/>
        </w:numPr>
        <w:ind w:left="28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許多解經家認為</w:t>
      </w:r>
      <w:r w:rsidR="00E709DC">
        <w:rPr>
          <w:rFonts w:ascii="細明體" w:eastAsia="細明體" w:hAnsi="細明體" w:hint="eastAsia"/>
        </w:rPr>
        <w:t>示瑪雅</w:t>
      </w:r>
      <w:r w:rsidR="0083447E">
        <w:rPr>
          <w:rFonts w:ascii="細明體" w:eastAsia="細明體" w:hAnsi="細明體" w:hint="eastAsia"/>
        </w:rPr>
        <w:t>可能</w:t>
      </w:r>
      <w:r w:rsidR="00BB192B">
        <w:rPr>
          <w:rFonts w:ascii="細明體" w:eastAsia="細明體" w:hAnsi="細明體" w:hint="eastAsia"/>
        </w:rPr>
        <w:t>祭司，</w:t>
      </w:r>
      <w:r w:rsidR="00E709DC">
        <w:rPr>
          <w:rFonts w:ascii="細明體" w:eastAsia="細明體" w:hAnsi="細明體" w:hint="eastAsia"/>
        </w:rPr>
        <w:t>示瑪雅的</w:t>
      </w:r>
      <w:r w:rsidR="00952B14">
        <w:rPr>
          <w:rFonts w:ascii="細明體" w:eastAsia="細明體" w:hAnsi="細明體" w:hint="eastAsia"/>
        </w:rPr>
        <w:t>計策是甚麼？為何尼希米拒絕進</w:t>
      </w:r>
      <w:r>
        <w:rPr>
          <w:rFonts w:ascii="細明體" w:eastAsia="細明體" w:hAnsi="細明體" w:hint="eastAsia"/>
        </w:rPr>
        <w:t>入</w:t>
      </w:r>
      <w:r w:rsidR="00952B14">
        <w:rPr>
          <w:rFonts w:ascii="細明體" w:eastAsia="細明體" w:hAnsi="細明體" w:hint="eastAsia"/>
        </w:rPr>
        <w:t>聖殿保命？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445F37" w:rsidP="0083447E">
      <w:pPr>
        <w:pStyle w:val="ListParagraph"/>
        <w:numPr>
          <w:ilvl w:val="0"/>
          <w:numId w:val="13"/>
        </w:numPr>
        <w:ind w:left="426" w:hanging="426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尼</w:t>
      </w:r>
      <w:r w:rsidR="002018D1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七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4D3D5A">
        <w:rPr>
          <w:rFonts w:ascii="細明體" w:eastAsia="細明體" w:hAnsi="細明體" w:hint="eastAsia"/>
          <w:b/>
          <w:i/>
        </w:rPr>
        <w:t>十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讀律法書，守節，認罪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3819C8" w:rsidRDefault="00E709DC" w:rsidP="0083447E">
      <w:pPr>
        <w:pStyle w:val="ListParagraph"/>
        <w:numPr>
          <w:ilvl w:val="0"/>
          <w:numId w:val="10"/>
        </w:numPr>
        <w:ind w:left="28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第七章，神感動尼希米照第一次回歸的家譜重新計算人數，代表著尼希米將領導權從自己完全歸回到</w:t>
      </w:r>
      <w:r w:rsidR="00BB192B">
        <w:rPr>
          <w:rFonts w:ascii="細明體" w:eastAsia="細明體" w:hAnsi="細明體" w:hint="eastAsia"/>
        </w:rPr>
        <w:t>傳統族長</w:t>
      </w:r>
      <w:r>
        <w:rPr>
          <w:rFonts w:ascii="細明體" w:eastAsia="細明體" w:hAnsi="細明體" w:hint="eastAsia"/>
        </w:rPr>
        <w:t>身上，並提名一些主要領袖遷入耶路撒冷。我們從其中學到甚麼有關領導學的功課</w:t>
      </w:r>
      <w:r w:rsidR="003819C8">
        <w:rPr>
          <w:rFonts w:ascii="細明體" w:eastAsia="細明體" w:hAnsi="細明體" w:hint="eastAsia"/>
        </w:rPr>
        <w:t>？</w:t>
      </w:r>
    </w:p>
    <w:p w:rsidR="00E709DC" w:rsidRDefault="00E709DC" w:rsidP="0083447E">
      <w:pPr>
        <w:pStyle w:val="ListParagraph"/>
        <w:numPr>
          <w:ilvl w:val="0"/>
          <w:numId w:val="10"/>
        </w:numPr>
        <w:ind w:left="28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以斯拉曾經教導回歸的百姓讀律法</w:t>
      </w:r>
      <w:r w:rsidR="0083447E">
        <w:rPr>
          <w:rFonts w:ascii="細明體" w:eastAsia="細明體" w:hAnsi="細明體" w:hint="eastAsia"/>
        </w:rPr>
        <w:t>書，這次重建</w:t>
      </w:r>
      <w:r w:rsidR="00BB192B">
        <w:rPr>
          <w:rFonts w:ascii="細明體" w:eastAsia="細明體" w:hAnsi="細明體" w:hint="eastAsia"/>
        </w:rPr>
        <w:t>城牆完工慶典中，尼希米帶領百連續八日宣讀律法書，眾民聽見律法書上的話</w:t>
      </w:r>
      <w:r w:rsidR="0083447E">
        <w:rPr>
          <w:rFonts w:ascii="細明體" w:eastAsia="細明體" w:hAnsi="細明體" w:hint="eastAsia"/>
        </w:rPr>
        <w:t>都哭了，繼而大大喜樂。悲哀痛哭與喜樂為何</w:t>
      </w:r>
      <w:r w:rsidR="00270C15">
        <w:rPr>
          <w:rFonts w:ascii="細明體" w:eastAsia="細明體" w:hAnsi="細明體" w:hint="eastAsia"/>
        </w:rPr>
        <w:t>與律法書連在一起</w:t>
      </w:r>
      <w:r w:rsidR="00BB192B">
        <w:rPr>
          <w:rFonts w:ascii="細明體" w:eastAsia="細明體" w:hAnsi="細明體" w:hint="eastAsia"/>
        </w:rPr>
        <w:t>？</w:t>
      </w:r>
    </w:p>
    <w:p w:rsidR="00BB192B" w:rsidRDefault="00BB192B" w:rsidP="0083447E">
      <w:pPr>
        <w:pStyle w:val="ListParagraph"/>
        <w:numPr>
          <w:ilvl w:val="0"/>
          <w:numId w:val="10"/>
        </w:numPr>
        <w:ind w:left="284" w:hanging="284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作者為甚麼記載了禁食與簽名立約之後，旋即記載有關婚姻，安息日，金錢奉獻等等的問題？『禁食』這屬靈操練和生活上實際履行律法之安排有甚麼關係？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83447E">
      <w:pgSz w:w="20160" w:h="12240" w:orient="landscape" w:code="5"/>
      <w:pgMar w:top="720" w:right="456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script"/>
    <w:pitch w:val="fixed"/>
    <w:sig w:usb0="00000003" w:usb1="080E0000" w:usb2="00000016" w:usb3="00000000" w:csb0="00100001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4AF1"/>
    <w:multiLevelType w:val="hybridMultilevel"/>
    <w:tmpl w:val="8A5A21A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E45670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27D1E"/>
    <w:multiLevelType w:val="hybridMultilevel"/>
    <w:tmpl w:val="2294F0B8"/>
    <w:lvl w:ilvl="0" w:tplc="9064DE88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4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C67827"/>
    <w:multiLevelType w:val="hybridMultilevel"/>
    <w:tmpl w:val="4E266D3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>
    <w:nsid w:val="1D1E412D"/>
    <w:multiLevelType w:val="hybridMultilevel"/>
    <w:tmpl w:val="2A88F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1ED34D76"/>
    <w:multiLevelType w:val="hybridMultilevel"/>
    <w:tmpl w:val="1D80FA38"/>
    <w:lvl w:ilvl="0" w:tplc="550C3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49D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5C3840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01E442A"/>
    <w:multiLevelType w:val="hybridMultilevel"/>
    <w:tmpl w:val="7E10A7DC"/>
    <w:lvl w:ilvl="0" w:tplc="04090013">
      <w:start w:val="1"/>
      <w:numFmt w:val="upperRoman"/>
      <w:lvlText w:val="%1."/>
      <w:lvlJc w:val="righ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59E554F"/>
    <w:multiLevelType w:val="hybridMultilevel"/>
    <w:tmpl w:val="14241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754AFA"/>
    <w:multiLevelType w:val="hybridMultilevel"/>
    <w:tmpl w:val="A0B605F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2C95139D"/>
    <w:multiLevelType w:val="hybridMultilevel"/>
    <w:tmpl w:val="5F1C5330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2D7762C5"/>
    <w:multiLevelType w:val="singleLevel"/>
    <w:tmpl w:val="D31A362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2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4777206"/>
    <w:multiLevelType w:val="hybridMultilevel"/>
    <w:tmpl w:val="635429AA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365924EE"/>
    <w:multiLevelType w:val="hybridMultilevel"/>
    <w:tmpl w:val="2592CA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D82987"/>
    <w:multiLevelType w:val="hybridMultilevel"/>
    <w:tmpl w:val="9CC022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0">
    <w:nsid w:val="418A11D1"/>
    <w:multiLevelType w:val="hybridMultilevel"/>
    <w:tmpl w:val="4B2411B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145DA4"/>
    <w:multiLevelType w:val="hybridMultilevel"/>
    <w:tmpl w:val="980EEDFE"/>
    <w:lvl w:ilvl="0" w:tplc="599C1EB4">
      <w:start w:val="1"/>
      <w:numFmt w:val="upperRoman"/>
      <w:lvlText w:val="%1.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3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50E361F9"/>
    <w:multiLevelType w:val="hybridMultilevel"/>
    <w:tmpl w:val="9FD42D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880B01"/>
    <w:multiLevelType w:val="hybridMultilevel"/>
    <w:tmpl w:val="ECF4EE68"/>
    <w:lvl w:ilvl="0" w:tplc="599C1EB4">
      <w:start w:val="1"/>
      <w:numFmt w:val="upp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1">
    <w:nsid w:val="757011B8"/>
    <w:multiLevelType w:val="hybridMultilevel"/>
    <w:tmpl w:val="0310E7BA"/>
    <w:lvl w:ilvl="0" w:tplc="CBDADF82">
      <w:start w:val="1"/>
      <w:numFmt w:val="taiwaneseCountingThousand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4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43"/>
  </w:num>
  <w:num w:numId="4">
    <w:abstractNumId w:val="0"/>
  </w:num>
  <w:num w:numId="5">
    <w:abstractNumId w:val="7"/>
  </w:num>
  <w:num w:numId="6">
    <w:abstractNumId w:val="23"/>
  </w:num>
  <w:num w:numId="7">
    <w:abstractNumId w:val="29"/>
  </w:num>
  <w:num w:numId="8">
    <w:abstractNumId w:val="36"/>
  </w:num>
  <w:num w:numId="9">
    <w:abstractNumId w:val="39"/>
  </w:num>
  <w:num w:numId="10">
    <w:abstractNumId w:val="8"/>
  </w:num>
  <w:num w:numId="11">
    <w:abstractNumId w:val="33"/>
  </w:num>
  <w:num w:numId="12">
    <w:abstractNumId w:val="11"/>
  </w:num>
  <w:num w:numId="13">
    <w:abstractNumId w:val="14"/>
  </w:num>
  <w:num w:numId="14">
    <w:abstractNumId w:val="42"/>
  </w:num>
  <w:num w:numId="15">
    <w:abstractNumId w:val="34"/>
  </w:num>
  <w:num w:numId="16">
    <w:abstractNumId w:val="5"/>
  </w:num>
  <w:num w:numId="17">
    <w:abstractNumId w:val="6"/>
  </w:num>
  <w:num w:numId="18">
    <w:abstractNumId w:val="38"/>
  </w:num>
  <w:num w:numId="19">
    <w:abstractNumId w:val="1"/>
  </w:num>
  <w:num w:numId="20">
    <w:abstractNumId w:val="22"/>
  </w:num>
  <w:num w:numId="21">
    <w:abstractNumId w:val="4"/>
  </w:num>
  <w:num w:numId="22">
    <w:abstractNumId w:val="40"/>
  </w:num>
  <w:num w:numId="23">
    <w:abstractNumId w:val="12"/>
  </w:num>
  <w:num w:numId="24">
    <w:abstractNumId w:val="44"/>
  </w:num>
  <w:num w:numId="25">
    <w:abstractNumId w:val="31"/>
  </w:num>
  <w:num w:numId="26">
    <w:abstractNumId w:val="9"/>
  </w:num>
  <w:num w:numId="27">
    <w:abstractNumId w:val="17"/>
  </w:num>
  <w:num w:numId="28">
    <w:abstractNumId w:val="19"/>
  </w:num>
  <w:num w:numId="29">
    <w:abstractNumId w:val="30"/>
  </w:num>
  <w:num w:numId="30">
    <w:abstractNumId w:val="18"/>
  </w:num>
  <w:num w:numId="31">
    <w:abstractNumId w:val="13"/>
  </w:num>
  <w:num w:numId="32">
    <w:abstractNumId w:val="15"/>
  </w:num>
  <w:num w:numId="33">
    <w:abstractNumId w:val="27"/>
  </w:num>
  <w:num w:numId="34">
    <w:abstractNumId w:val="24"/>
  </w:num>
  <w:num w:numId="35">
    <w:abstractNumId w:val="26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  <w:num w:numId="38">
    <w:abstractNumId w:val="3"/>
  </w:num>
  <w:num w:numId="39">
    <w:abstractNumId w:val="35"/>
  </w:num>
  <w:num w:numId="40">
    <w:abstractNumId w:val="2"/>
  </w:num>
  <w:num w:numId="41">
    <w:abstractNumId w:val="25"/>
  </w:num>
  <w:num w:numId="42">
    <w:abstractNumId w:val="16"/>
  </w:num>
  <w:num w:numId="43">
    <w:abstractNumId w:val="32"/>
  </w:num>
  <w:num w:numId="44">
    <w:abstractNumId w:val="21"/>
  </w:num>
  <w:num w:numId="45">
    <w:abstractNumId w:val="10"/>
  </w:num>
  <w:num w:numId="46">
    <w:abstractNumId w:val="4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3708"/>
    <w:rsid w:val="0000568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31189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187B"/>
    <w:rsid w:val="0004243C"/>
    <w:rsid w:val="00043DBD"/>
    <w:rsid w:val="000444B8"/>
    <w:rsid w:val="0004569A"/>
    <w:rsid w:val="00045F7D"/>
    <w:rsid w:val="00047032"/>
    <w:rsid w:val="00047673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5CED"/>
    <w:rsid w:val="00097443"/>
    <w:rsid w:val="000A01F2"/>
    <w:rsid w:val="000A1561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184B"/>
    <w:rsid w:val="000E1AE9"/>
    <w:rsid w:val="000E2F0B"/>
    <w:rsid w:val="000E3666"/>
    <w:rsid w:val="000E3E41"/>
    <w:rsid w:val="000E4102"/>
    <w:rsid w:val="000E4D36"/>
    <w:rsid w:val="000E4F15"/>
    <w:rsid w:val="000E531D"/>
    <w:rsid w:val="000E5FE9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28C"/>
    <w:rsid w:val="001704FB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5B5"/>
    <w:rsid w:val="00183EE7"/>
    <w:rsid w:val="00184495"/>
    <w:rsid w:val="00184825"/>
    <w:rsid w:val="00184AFE"/>
    <w:rsid w:val="00184F45"/>
    <w:rsid w:val="001901C3"/>
    <w:rsid w:val="001905F2"/>
    <w:rsid w:val="00190C1B"/>
    <w:rsid w:val="00191728"/>
    <w:rsid w:val="001931EF"/>
    <w:rsid w:val="0019440B"/>
    <w:rsid w:val="001949C7"/>
    <w:rsid w:val="00194DB1"/>
    <w:rsid w:val="00195558"/>
    <w:rsid w:val="00196052"/>
    <w:rsid w:val="001A0680"/>
    <w:rsid w:val="001A1133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E2A"/>
    <w:rsid w:val="00210BCB"/>
    <w:rsid w:val="00211F86"/>
    <w:rsid w:val="00212CF7"/>
    <w:rsid w:val="00213814"/>
    <w:rsid w:val="00213A41"/>
    <w:rsid w:val="00215096"/>
    <w:rsid w:val="0021554E"/>
    <w:rsid w:val="00216AE0"/>
    <w:rsid w:val="002174CA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2DE"/>
    <w:rsid w:val="002656FB"/>
    <w:rsid w:val="00266966"/>
    <w:rsid w:val="00267898"/>
    <w:rsid w:val="002702FA"/>
    <w:rsid w:val="00270C15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A0151"/>
    <w:rsid w:val="002A0983"/>
    <w:rsid w:val="002A0B0D"/>
    <w:rsid w:val="002A4248"/>
    <w:rsid w:val="002A51DC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2556"/>
    <w:rsid w:val="002D26AB"/>
    <w:rsid w:val="002D3F2B"/>
    <w:rsid w:val="002D4FAE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729"/>
    <w:rsid w:val="00342B12"/>
    <w:rsid w:val="00343B76"/>
    <w:rsid w:val="00343EA0"/>
    <w:rsid w:val="003447B6"/>
    <w:rsid w:val="0034488D"/>
    <w:rsid w:val="0034665B"/>
    <w:rsid w:val="003513AA"/>
    <w:rsid w:val="00354024"/>
    <w:rsid w:val="003542FC"/>
    <w:rsid w:val="00355EB2"/>
    <w:rsid w:val="00356D71"/>
    <w:rsid w:val="00356EC0"/>
    <w:rsid w:val="00357580"/>
    <w:rsid w:val="0035781B"/>
    <w:rsid w:val="00357AB8"/>
    <w:rsid w:val="00357FCB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5E0D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82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428B"/>
    <w:rsid w:val="00424ACD"/>
    <w:rsid w:val="00424D8A"/>
    <w:rsid w:val="00425934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5F37"/>
    <w:rsid w:val="00446000"/>
    <w:rsid w:val="00446B8C"/>
    <w:rsid w:val="00447775"/>
    <w:rsid w:val="00447F3D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5BD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78A"/>
    <w:rsid w:val="00480D42"/>
    <w:rsid w:val="0048242A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5D8E"/>
    <w:rsid w:val="004E7736"/>
    <w:rsid w:val="004E7B20"/>
    <w:rsid w:val="004E7BAF"/>
    <w:rsid w:val="004F1F6D"/>
    <w:rsid w:val="004F2F87"/>
    <w:rsid w:val="004F2FCB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1C8F"/>
    <w:rsid w:val="00502057"/>
    <w:rsid w:val="00502F0C"/>
    <w:rsid w:val="00503494"/>
    <w:rsid w:val="00504490"/>
    <w:rsid w:val="00504863"/>
    <w:rsid w:val="00505429"/>
    <w:rsid w:val="005055B3"/>
    <w:rsid w:val="00505637"/>
    <w:rsid w:val="00506281"/>
    <w:rsid w:val="005063D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87A33"/>
    <w:rsid w:val="00590FCC"/>
    <w:rsid w:val="005910F7"/>
    <w:rsid w:val="005918F3"/>
    <w:rsid w:val="0059214B"/>
    <w:rsid w:val="0059312C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D7758"/>
    <w:rsid w:val="005E0075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55B1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6CA7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96CB7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2909"/>
    <w:rsid w:val="006E2FEC"/>
    <w:rsid w:val="006E3D77"/>
    <w:rsid w:val="006E3F73"/>
    <w:rsid w:val="006E421D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256"/>
    <w:rsid w:val="0071571E"/>
    <w:rsid w:val="00715CD4"/>
    <w:rsid w:val="007174E9"/>
    <w:rsid w:val="00717D29"/>
    <w:rsid w:val="0072049C"/>
    <w:rsid w:val="00721008"/>
    <w:rsid w:val="007214B6"/>
    <w:rsid w:val="00722041"/>
    <w:rsid w:val="007220A3"/>
    <w:rsid w:val="00722368"/>
    <w:rsid w:val="0072291B"/>
    <w:rsid w:val="00722E20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72D1"/>
    <w:rsid w:val="007603DC"/>
    <w:rsid w:val="00760994"/>
    <w:rsid w:val="00761415"/>
    <w:rsid w:val="007619FE"/>
    <w:rsid w:val="007621A9"/>
    <w:rsid w:val="00762A1D"/>
    <w:rsid w:val="00762EE9"/>
    <w:rsid w:val="00764F52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379"/>
    <w:rsid w:val="007F2061"/>
    <w:rsid w:val="007F2319"/>
    <w:rsid w:val="007F295E"/>
    <w:rsid w:val="007F2E77"/>
    <w:rsid w:val="007F419F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262A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47E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3108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30B1"/>
    <w:rsid w:val="008F37F2"/>
    <w:rsid w:val="008F4202"/>
    <w:rsid w:val="008F44E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506"/>
    <w:rsid w:val="009466FA"/>
    <w:rsid w:val="009502FC"/>
    <w:rsid w:val="009509E2"/>
    <w:rsid w:val="00952129"/>
    <w:rsid w:val="00952B14"/>
    <w:rsid w:val="00953250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D2E"/>
    <w:rsid w:val="009740F5"/>
    <w:rsid w:val="009741CA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10C"/>
    <w:rsid w:val="009C7523"/>
    <w:rsid w:val="009D21EA"/>
    <w:rsid w:val="009D395B"/>
    <w:rsid w:val="009D3AC2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5D94"/>
    <w:rsid w:val="009E7337"/>
    <w:rsid w:val="009F0C09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D5"/>
    <w:rsid w:val="00A45432"/>
    <w:rsid w:val="00A456D6"/>
    <w:rsid w:val="00A457A6"/>
    <w:rsid w:val="00A4643F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561F1"/>
    <w:rsid w:val="00A60405"/>
    <w:rsid w:val="00A60B84"/>
    <w:rsid w:val="00A6138D"/>
    <w:rsid w:val="00A615B5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467E"/>
    <w:rsid w:val="00AA574A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D1531"/>
    <w:rsid w:val="00AD1786"/>
    <w:rsid w:val="00AD1844"/>
    <w:rsid w:val="00AD26D9"/>
    <w:rsid w:val="00AD4425"/>
    <w:rsid w:val="00AD4E00"/>
    <w:rsid w:val="00AD7ECE"/>
    <w:rsid w:val="00AE0012"/>
    <w:rsid w:val="00AE0F7B"/>
    <w:rsid w:val="00AE106B"/>
    <w:rsid w:val="00AE1841"/>
    <w:rsid w:val="00AE196C"/>
    <w:rsid w:val="00AE24F6"/>
    <w:rsid w:val="00AE28DE"/>
    <w:rsid w:val="00AE2DCF"/>
    <w:rsid w:val="00AE53D6"/>
    <w:rsid w:val="00AE71B1"/>
    <w:rsid w:val="00AE7371"/>
    <w:rsid w:val="00AF0857"/>
    <w:rsid w:val="00AF22AD"/>
    <w:rsid w:val="00AF2B79"/>
    <w:rsid w:val="00AF3F1F"/>
    <w:rsid w:val="00AF65CC"/>
    <w:rsid w:val="00AF68A6"/>
    <w:rsid w:val="00AF6970"/>
    <w:rsid w:val="00AF6F68"/>
    <w:rsid w:val="00AF707C"/>
    <w:rsid w:val="00AF7FF0"/>
    <w:rsid w:val="00B028DC"/>
    <w:rsid w:val="00B0364D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049"/>
    <w:rsid w:val="00B6412A"/>
    <w:rsid w:val="00B64300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192B"/>
    <w:rsid w:val="00BB2F39"/>
    <w:rsid w:val="00BB2FBC"/>
    <w:rsid w:val="00BB5D13"/>
    <w:rsid w:val="00BC0463"/>
    <w:rsid w:val="00BC134E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523A"/>
    <w:rsid w:val="00BE60A8"/>
    <w:rsid w:val="00BF066D"/>
    <w:rsid w:val="00BF24E6"/>
    <w:rsid w:val="00BF286C"/>
    <w:rsid w:val="00BF2C2E"/>
    <w:rsid w:val="00BF360F"/>
    <w:rsid w:val="00BF52E9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1B5A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A04"/>
    <w:rsid w:val="00C20CBF"/>
    <w:rsid w:val="00C21E36"/>
    <w:rsid w:val="00C23302"/>
    <w:rsid w:val="00C2338A"/>
    <w:rsid w:val="00C2395F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3F6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F9E"/>
    <w:rsid w:val="00C65744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2E3A"/>
    <w:rsid w:val="00C8398B"/>
    <w:rsid w:val="00C83A11"/>
    <w:rsid w:val="00C8423E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AEA"/>
    <w:rsid w:val="00CD6222"/>
    <w:rsid w:val="00CD6F7D"/>
    <w:rsid w:val="00CE0D02"/>
    <w:rsid w:val="00CE1033"/>
    <w:rsid w:val="00CE1340"/>
    <w:rsid w:val="00CE24AD"/>
    <w:rsid w:val="00CE2935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17238"/>
    <w:rsid w:val="00D209B4"/>
    <w:rsid w:val="00D21061"/>
    <w:rsid w:val="00D21129"/>
    <w:rsid w:val="00D22558"/>
    <w:rsid w:val="00D236F1"/>
    <w:rsid w:val="00D2430D"/>
    <w:rsid w:val="00D25C79"/>
    <w:rsid w:val="00D26E07"/>
    <w:rsid w:val="00D300FF"/>
    <w:rsid w:val="00D302DF"/>
    <w:rsid w:val="00D30B5A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687F"/>
    <w:rsid w:val="00D876BC"/>
    <w:rsid w:val="00D8777E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3FBB"/>
    <w:rsid w:val="00E14698"/>
    <w:rsid w:val="00E149A3"/>
    <w:rsid w:val="00E15641"/>
    <w:rsid w:val="00E16492"/>
    <w:rsid w:val="00E16FF7"/>
    <w:rsid w:val="00E2304A"/>
    <w:rsid w:val="00E23617"/>
    <w:rsid w:val="00E23A40"/>
    <w:rsid w:val="00E23D84"/>
    <w:rsid w:val="00E24F6F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09DC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385B"/>
    <w:rsid w:val="00E938FF"/>
    <w:rsid w:val="00E93E3F"/>
    <w:rsid w:val="00E94608"/>
    <w:rsid w:val="00E9555E"/>
    <w:rsid w:val="00EA0601"/>
    <w:rsid w:val="00EA0661"/>
    <w:rsid w:val="00EA2B53"/>
    <w:rsid w:val="00EA5ADB"/>
    <w:rsid w:val="00EA7CF7"/>
    <w:rsid w:val="00EB2189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02A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3CDC"/>
    <w:rsid w:val="00ED4367"/>
    <w:rsid w:val="00ED4B7D"/>
    <w:rsid w:val="00ED50A4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70"/>
    <w:rsid w:val="00F5708E"/>
    <w:rsid w:val="00F57D2A"/>
    <w:rsid w:val="00F6010F"/>
    <w:rsid w:val="00F60876"/>
    <w:rsid w:val="00F60ACF"/>
    <w:rsid w:val="00F61454"/>
    <w:rsid w:val="00F62DF7"/>
    <w:rsid w:val="00F63141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FCB"/>
    <w:rsid w:val="00F81BCD"/>
    <w:rsid w:val="00F826DB"/>
    <w:rsid w:val="00F82A1E"/>
    <w:rsid w:val="00F82C42"/>
    <w:rsid w:val="00F83C94"/>
    <w:rsid w:val="00F83FD1"/>
    <w:rsid w:val="00F85C39"/>
    <w:rsid w:val="00F877DF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58CD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3FCA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9D7BE-AD49-4D4E-9FEE-BBF75407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3992</Words>
  <Characters>644</Characters>
  <Application>Microsoft Office Word</Application>
  <DocSecurity>0</DocSecurity>
  <Lines>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creator>Calvin Tran</dc:creator>
  <cp:lastModifiedBy>Calvin Tran</cp:lastModifiedBy>
  <cp:revision>2</cp:revision>
  <cp:lastPrinted>2010-11-27T23:02:00Z</cp:lastPrinted>
  <dcterms:created xsi:type="dcterms:W3CDTF">2015-04-24T12:58:00Z</dcterms:created>
  <dcterms:modified xsi:type="dcterms:W3CDTF">2015-04-24T12:58:00Z</dcterms:modified>
</cp:coreProperties>
</file>